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DBC3" w14:textId="6E4989EC" w:rsidR="002C2DF4" w:rsidRPr="0047379D" w:rsidRDefault="001F39E6" w:rsidP="001F39E6">
      <w:pPr>
        <w:jc w:val="center"/>
        <w:rPr>
          <w:b/>
          <w:sz w:val="18"/>
          <w:u w:val="single"/>
        </w:rPr>
      </w:pPr>
      <w:r w:rsidRPr="002C2DF4">
        <w:rPr>
          <w:b/>
          <w:sz w:val="20"/>
        </w:rPr>
        <w:t>YAZAR MAKALE KONTROL LİSTESİ</w:t>
      </w:r>
    </w:p>
    <w:p w14:paraId="3A8DDA46" w14:textId="5B6A4A26" w:rsidR="001F39E6" w:rsidRPr="00B11B71" w:rsidRDefault="001F39E6" w:rsidP="001F39E6">
      <w:pPr>
        <w:jc w:val="center"/>
        <w:rPr>
          <w:b/>
          <w:color w:val="FF0000"/>
          <w:sz w:val="18"/>
        </w:rPr>
      </w:pPr>
      <w:r w:rsidRPr="00B11B71">
        <w:rPr>
          <w:b/>
          <w:color w:val="FF0000"/>
          <w:sz w:val="18"/>
        </w:rPr>
        <w:t xml:space="preserve">Makalenizi </w:t>
      </w:r>
      <w:r w:rsidR="00C61B4C">
        <w:rPr>
          <w:b/>
          <w:color w:val="FF0000"/>
          <w:sz w:val="18"/>
        </w:rPr>
        <w:t>d</w:t>
      </w:r>
      <w:r>
        <w:rPr>
          <w:b/>
          <w:color w:val="FF0000"/>
          <w:sz w:val="18"/>
        </w:rPr>
        <w:t>e</w:t>
      </w:r>
      <w:r w:rsidR="00C61B4C">
        <w:rPr>
          <w:b/>
          <w:color w:val="FF0000"/>
          <w:sz w:val="18"/>
        </w:rPr>
        <w:t>rgiy</w:t>
      </w:r>
      <w:r>
        <w:rPr>
          <w:b/>
          <w:color w:val="FF0000"/>
          <w:sz w:val="18"/>
        </w:rPr>
        <w:t xml:space="preserve">e </w:t>
      </w:r>
      <w:r w:rsidR="00C61B4C">
        <w:rPr>
          <w:b/>
          <w:color w:val="FF0000"/>
          <w:sz w:val="18"/>
        </w:rPr>
        <w:t>gönder</w:t>
      </w:r>
      <w:r>
        <w:rPr>
          <w:b/>
          <w:color w:val="FF0000"/>
          <w:sz w:val="18"/>
        </w:rPr>
        <w:t xml:space="preserve">meden </w:t>
      </w:r>
      <w:r w:rsidRPr="00B11B71">
        <w:rPr>
          <w:b/>
          <w:color w:val="FF0000"/>
          <w:sz w:val="18"/>
        </w:rPr>
        <w:t>önce</w:t>
      </w:r>
      <w:r>
        <w:rPr>
          <w:b/>
          <w:color w:val="FF0000"/>
          <w:sz w:val="18"/>
        </w:rPr>
        <w:t>,</w:t>
      </w:r>
      <w:r w:rsidRPr="00B11B71">
        <w:rPr>
          <w:b/>
          <w:color w:val="FF0000"/>
          <w:sz w:val="18"/>
        </w:rPr>
        <w:t xml:space="preserve"> aşağıdaki</w:t>
      </w:r>
      <w:r>
        <w:rPr>
          <w:b/>
          <w:color w:val="FF0000"/>
          <w:sz w:val="18"/>
        </w:rPr>
        <w:t xml:space="preserve"> işlemlerin yapılıp </w:t>
      </w:r>
      <w:r w:rsidRPr="00B11B71">
        <w:rPr>
          <w:b/>
          <w:color w:val="FF0000"/>
          <w:sz w:val="18"/>
        </w:rPr>
        <w:t>yapılmadığını kontrol ediniz!</w:t>
      </w:r>
      <w:r w:rsidR="001868C2">
        <w:rPr>
          <w:b/>
          <w:color w:val="FF0000"/>
          <w:sz w:val="18"/>
        </w:rPr>
        <w:t xml:space="preserve"> (</w:t>
      </w:r>
      <w:proofErr w:type="gramStart"/>
      <w:r w:rsidR="001868C2">
        <w:rPr>
          <w:b/>
          <w:color w:val="FF0000"/>
          <w:sz w:val="18"/>
        </w:rPr>
        <w:t>silinecek</w:t>
      </w:r>
      <w:proofErr w:type="gramEnd"/>
      <w:r w:rsidR="001868C2">
        <w:rPr>
          <w:b/>
          <w:color w:val="FF0000"/>
          <w:sz w:val="1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8723"/>
        <w:gridCol w:w="891"/>
      </w:tblGrid>
      <w:tr w:rsidR="001F39E6" w:rsidRPr="00AE5251" w14:paraId="303D1F26" w14:textId="77777777" w:rsidTr="00525400">
        <w:trPr>
          <w:cantSplit/>
          <w:trHeight w:val="214"/>
          <w:jc w:val="center"/>
        </w:trPr>
        <w:tc>
          <w:tcPr>
            <w:tcW w:w="308" w:type="pct"/>
            <w:vAlign w:val="center"/>
          </w:tcPr>
          <w:p w14:paraId="6EFB7C74" w14:textId="77777777" w:rsidR="001F39E6" w:rsidRPr="00E74295" w:rsidRDefault="001F39E6" w:rsidP="006B7ECF">
            <w:pPr>
              <w:snapToGrid w:val="0"/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7429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7" w:type="pct"/>
            <w:vAlign w:val="center"/>
          </w:tcPr>
          <w:p w14:paraId="40E263DA" w14:textId="4AB6A7C6" w:rsidR="001F39E6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Makale dosyası şablona uygun hazırlandı</w:t>
            </w:r>
            <w:r w:rsidR="00A21E15">
              <w:rPr>
                <w:sz w:val="18"/>
                <w:szCs w:val="18"/>
              </w:rPr>
              <w:t>.</w:t>
            </w:r>
          </w:p>
        </w:tc>
        <w:tc>
          <w:tcPr>
            <w:tcW w:w="435" w:type="pct"/>
            <w:vAlign w:val="center"/>
          </w:tcPr>
          <w:p w14:paraId="481D89D2" w14:textId="77777777" w:rsidR="001F39E6" w:rsidRPr="00AE5251" w:rsidRDefault="001F39E6" w:rsidP="006B7E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685C7C1F" w14:textId="77777777" w:rsidTr="00525400">
        <w:trPr>
          <w:cantSplit/>
          <w:trHeight w:val="146"/>
          <w:jc w:val="center"/>
        </w:trPr>
        <w:tc>
          <w:tcPr>
            <w:tcW w:w="308" w:type="pct"/>
            <w:vAlign w:val="center"/>
          </w:tcPr>
          <w:p w14:paraId="33E0B0D3" w14:textId="77777777" w:rsidR="006B7ECF" w:rsidRPr="00E74295" w:rsidRDefault="006B7ECF" w:rsidP="006B7ECF">
            <w:pPr>
              <w:snapToGrid w:val="0"/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7429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7" w:type="pct"/>
            <w:vAlign w:val="center"/>
          </w:tcPr>
          <w:p w14:paraId="4DEC5516" w14:textId="34DCC5BF" w:rsidR="006B7ECF" w:rsidRPr="00AE5251" w:rsidRDefault="006B7ECF" w:rsidP="00EE6EFD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Makale </w:t>
            </w:r>
            <w:r w:rsidR="00EE6EFD">
              <w:rPr>
                <w:sz w:val="18"/>
                <w:szCs w:val="18"/>
              </w:rPr>
              <w:t>Yazar Bilgi</w:t>
            </w:r>
            <w:r w:rsidR="00A73DD7">
              <w:rPr>
                <w:sz w:val="18"/>
                <w:szCs w:val="18"/>
              </w:rPr>
              <w:t xml:space="preserve"> </w:t>
            </w:r>
            <w:r w:rsidR="00EE6EFD">
              <w:rPr>
                <w:sz w:val="18"/>
                <w:szCs w:val="18"/>
              </w:rPr>
              <w:t>/</w:t>
            </w:r>
            <w:r w:rsidR="00A73DD7">
              <w:rPr>
                <w:sz w:val="18"/>
                <w:szCs w:val="18"/>
              </w:rPr>
              <w:t xml:space="preserve"> </w:t>
            </w:r>
            <w:r w:rsidR="00EE6EFD">
              <w:rPr>
                <w:sz w:val="18"/>
                <w:szCs w:val="18"/>
              </w:rPr>
              <w:t>Kapak</w:t>
            </w:r>
            <w:r w:rsidRPr="00AE5251">
              <w:rPr>
                <w:sz w:val="18"/>
                <w:szCs w:val="18"/>
              </w:rPr>
              <w:t xml:space="preserve"> sayfası şablona uygun hazırlandı</w:t>
            </w:r>
            <w:r w:rsidR="00EE6EFD">
              <w:rPr>
                <w:sz w:val="18"/>
                <w:szCs w:val="18"/>
              </w:rPr>
              <w:t>.</w:t>
            </w:r>
          </w:p>
        </w:tc>
        <w:tc>
          <w:tcPr>
            <w:tcW w:w="435" w:type="pct"/>
          </w:tcPr>
          <w:p w14:paraId="7E88FCF0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0EDFD4F4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3F1291B2" w14:textId="77777777" w:rsidR="006B7ECF" w:rsidRPr="00E74295" w:rsidRDefault="006B7ECF" w:rsidP="006B7ECF">
            <w:pPr>
              <w:snapToGrid w:val="0"/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7429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7" w:type="pct"/>
            <w:vAlign w:val="center"/>
          </w:tcPr>
          <w:p w14:paraId="466C2ABD" w14:textId="77777777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Makalede yazar bilgileri silindi.</w:t>
            </w:r>
          </w:p>
        </w:tc>
        <w:tc>
          <w:tcPr>
            <w:tcW w:w="435" w:type="pct"/>
          </w:tcPr>
          <w:p w14:paraId="3EB05CAB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43C60DC6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3BF95D66" w14:textId="77777777" w:rsidR="006B7ECF" w:rsidRPr="00E74295" w:rsidRDefault="006B7ECF" w:rsidP="006B7ECF">
            <w:pPr>
              <w:snapToGrid w:val="0"/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7429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7" w:type="pct"/>
            <w:vAlign w:val="center"/>
          </w:tcPr>
          <w:p w14:paraId="6880D3D7" w14:textId="77777777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Başvuruda yer alan tüm dokümanlar yayın kurallarına göre hazırlandı.</w:t>
            </w:r>
          </w:p>
        </w:tc>
        <w:tc>
          <w:tcPr>
            <w:tcW w:w="435" w:type="pct"/>
          </w:tcPr>
          <w:p w14:paraId="314BCB61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55083007" w14:textId="77777777" w:rsidTr="00525400">
        <w:trPr>
          <w:cantSplit/>
          <w:trHeight w:val="84"/>
          <w:jc w:val="center"/>
        </w:trPr>
        <w:tc>
          <w:tcPr>
            <w:tcW w:w="308" w:type="pct"/>
            <w:vAlign w:val="center"/>
          </w:tcPr>
          <w:p w14:paraId="200B2DFD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7" w:type="pct"/>
            <w:vAlign w:val="center"/>
          </w:tcPr>
          <w:p w14:paraId="67EFFA35" w14:textId="415142A1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Meti</w:t>
            </w:r>
            <w:r w:rsidR="0048576A" w:rsidRPr="00AE5251">
              <w:rPr>
                <w:sz w:val="18"/>
                <w:szCs w:val="18"/>
              </w:rPr>
              <w:t>n</w:t>
            </w:r>
            <w:r w:rsidRPr="00AE5251">
              <w:rPr>
                <w:sz w:val="18"/>
                <w:szCs w:val="18"/>
              </w:rPr>
              <w:t xml:space="preserve"> içerisinde ve Çizelgelerde ortalamaların yanında standart hatalar da eklendi (X±Sx)</w:t>
            </w:r>
          </w:p>
        </w:tc>
        <w:tc>
          <w:tcPr>
            <w:tcW w:w="435" w:type="pct"/>
          </w:tcPr>
          <w:p w14:paraId="7C5E9F0A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3503CFCB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36275DE0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7" w:type="pct"/>
            <w:vAlign w:val="center"/>
          </w:tcPr>
          <w:p w14:paraId="1F493258" w14:textId="32C7AA7D" w:rsidR="006B7ECF" w:rsidRPr="00AE5251" w:rsidRDefault="00EE6EFD" w:rsidP="00EE6EFD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Makalede</w:t>
            </w:r>
            <w:r w:rsidR="006B7ECF" w:rsidRPr="00AE52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yer alan </w:t>
            </w:r>
            <w:r w:rsidR="006B7ECF" w:rsidRPr="00AE5251">
              <w:rPr>
                <w:sz w:val="18"/>
                <w:szCs w:val="18"/>
              </w:rPr>
              <w:t xml:space="preserve">tüm yazarların bilgileri </w:t>
            </w:r>
            <w:r>
              <w:rPr>
                <w:sz w:val="18"/>
                <w:szCs w:val="18"/>
              </w:rPr>
              <w:t>yazıldı</w:t>
            </w:r>
            <w:r w:rsidR="006B7ECF" w:rsidRPr="00AE5251">
              <w:rPr>
                <w:sz w:val="18"/>
                <w:szCs w:val="18"/>
              </w:rPr>
              <w:t>, isimlerde kısaltma kullanılmadı.</w:t>
            </w:r>
          </w:p>
        </w:tc>
        <w:tc>
          <w:tcPr>
            <w:tcW w:w="435" w:type="pct"/>
            <w:vAlign w:val="center"/>
          </w:tcPr>
          <w:p w14:paraId="561D16E2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23F7CD80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6E47639A" w14:textId="77777777" w:rsidR="006B7ECF" w:rsidRPr="00E74295" w:rsidRDefault="006B7ECF" w:rsidP="006B7ECF">
            <w:pPr>
              <w:snapToGrid w:val="0"/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7429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7" w:type="pct"/>
            <w:vAlign w:val="center"/>
          </w:tcPr>
          <w:p w14:paraId="43C50860" w14:textId="63A0651F" w:rsidR="006B7ECF" w:rsidRPr="00AE5251" w:rsidRDefault="006B7ECF" w:rsidP="00EE6EFD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Tüm makale </w:t>
            </w:r>
            <w:r w:rsidR="00EE6EFD">
              <w:rPr>
                <w:sz w:val="18"/>
                <w:szCs w:val="18"/>
              </w:rPr>
              <w:t xml:space="preserve">tek </w:t>
            </w:r>
            <w:r w:rsidRPr="00AE5251">
              <w:rPr>
                <w:sz w:val="18"/>
                <w:szCs w:val="18"/>
              </w:rPr>
              <w:t>satır aralıklı</w:t>
            </w:r>
            <w:r w:rsidR="00214290">
              <w:rPr>
                <w:sz w:val="18"/>
                <w:szCs w:val="18"/>
              </w:rPr>
              <w:t xml:space="preserve"> </w:t>
            </w:r>
            <w:r w:rsidRPr="00AE5251">
              <w:rPr>
                <w:sz w:val="18"/>
                <w:szCs w:val="18"/>
              </w:rPr>
              <w:t>yazıldı.</w:t>
            </w:r>
          </w:p>
        </w:tc>
        <w:tc>
          <w:tcPr>
            <w:tcW w:w="435" w:type="pct"/>
            <w:vAlign w:val="center"/>
          </w:tcPr>
          <w:p w14:paraId="78DF2769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43491F34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74935FC5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7" w:type="pct"/>
            <w:vAlign w:val="center"/>
          </w:tcPr>
          <w:p w14:paraId="54CDF237" w14:textId="18445FA7" w:rsidR="006B7ECF" w:rsidRPr="00AE5251" w:rsidRDefault="006B7ECF" w:rsidP="002544F6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Sayfada üst-alt</w:t>
            </w:r>
            <w:r w:rsidR="00EE6EFD">
              <w:rPr>
                <w:sz w:val="18"/>
                <w:szCs w:val="18"/>
              </w:rPr>
              <w:t>-</w:t>
            </w:r>
            <w:r w:rsidRPr="00AE5251">
              <w:rPr>
                <w:sz w:val="18"/>
                <w:szCs w:val="18"/>
              </w:rPr>
              <w:t xml:space="preserve">sol </w:t>
            </w:r>
            <w:r w:rsidR="00231E6B">
              <w:rPr>
                <w:sz w:val="18"/>
                <w:szCs w:val="18"/>
              </w:rPr>
              <w:t>2</w:t>
            </w:r>
            <w:r w:rsidRPr="00AE5251">
              <w:rPr>
                <w:sz w:val="18"/>
                <w:szCs w:val="18"/>
              </w:rPr>
              <w:t xml:space="preserve"> cm ve sağ </w:t>
            </w:r>
            <w:r w:rsidR="00EE6EFD">
              <w:rPr>
                <w:sz w:val="18"/>
                <w:szCs w:val="18"/>
              </w:rPr>
              <w:t>1</w:t>
            </w:r>
            <w:r w:rsidR="002544F6">
              <w:rPr>
                <w:sz w:val="18"/>
                <w:szCs w:val="18"/>
              </w:rPr>
              <w:t>,</w:t>
            </w:r>
            <w:r w:rsidR="00231E6B">
              <w:rPr>
                <w:sz w:val="18"/>
                <w:szCs w:val="18"/>
              </w:rPr>
              <w:t>5</w:t>
            </w:r>
            <w:r w:rsidRPr="00AE5251">
              <w:rPr>
                <w:sz w:val="18"/>
                <w:szCs w:val="18"/>
              </w:rPr>
              <w:t xml:space="preserve"> cm boşluk bırakıldı.</w:t>
            </w:r>
            <w:r w:rsidR="005D4A12">
              <w:rPr>
                <w:sz w:val="18"/>
                <w:szCs w:val="18"/>
              </w:rPr>
              <w:t xml:space="preserve"> Cilt payı: 0 cm ve Cilt payı yeri: Sol yazıldı.</w:t>
            </w:r>
          </w:p>
        </w:tc>
        <w:tc>
          <w:tcPr>
            <w:tcW w:w="435" w:type="pct"/>
            <w:vAlign w:val="center"/>
          </w:tcPr>
          <w:p w14:paraId="7BD20650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456A2B49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673ED658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7" w:type="pct"/>
            <w:vAlign w:val="center"/>
          </w:tcPr>
          <w:p w14:paraId="70B1E09B" w14:textId="23305F6F" w:rsidR="006B7ECF" w:rsidRPr="00AE5251" w:rsidRDefault="005D4A12" w:rsidP="005D4A12">
            <w:pPr>
              <w:pStyle w:val="Index"/>
              <w:suppressLineNumbers w:val="0"/>
              <w:snapToGrid w:val="0"/>
              <w:spacing w:line="24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Giriş bölümünden itibaren p</w:t>
            </w:r>
            <w:r w:rsidR="00B3075E">
              <w:rPr>
                <w:rFonts w:cs="Times New Roman"/>
                <w:sz w:val="18"/>
                <w:szCs w:val="18"/>
              </w:rPr>
              <w:t>aragraflar 1 cm içeriden başladı.</w:t>
            </w:r>
          </w:p>
        </w:tc>
        <w:tc>
          <w:tcPr>
            <w:tcW w:w="435" w:type="pct"/>
            <w:vAlign w:val="center"/>
          </w:tcPr>
          <w:p w14:paraId="73029710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0FD4563C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150B6DB5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7" w:type="pct"/>
            <w:vAlign w:val="center"/>
          </w:tcPr>
          <w:p w14:paraId="727C7897" w14:textId="60A6740F" w:rsidR="006B7ECF" w:rsidRPr="00AE5251" w:rsidRDefault="006D1EA3" w:rsidP="006D1EA3">
            <w:pPr>
              <w:pStyle w:val="Index"/>
              <w:suppressLineNumbers w:val="0"/>
              <w:snapToGrid w:val="0"/>
              <w:spacing w:line="24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Giriş</w:t>
            </w:r>
            <w:r w:rsidR="008B7946">
              <w:rPr>
                <w:rFonts w:cs="Times New Roman"/>
                <w:sz w:val="18"/>
                <w:szCs w:val="18"/>
              </w:rPr>
              <w:t xml:space="preserve"> bölümü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="00EF5E77">
              <w:rPr>
                <w:rFonts w:cs="Times New Roman"/>
                <w:sz w:val="18"/>
                <w:szCs w:val="18"/>
              </w:rPr>
              <w:t>den</w:t>
            </w:r>
            <w:r>
              <w:rPr>
                <w:rFonts w:cs="Times New Roman"/>
                <w:sz w:val="18"/>
                <w:szCs w:val="18"/>
              </w:rPr>
              <w:t xml:space="preserve"> Sonuç ve Öneriler bölüm</w:t>
            </w:r>
            <w:r w:rsidR="00EF5E77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="00EF5E77">
              <w:rPr>
                <w:rFonts w:cs="Times New Roman"/>
                <w:sz w:val="18"/>
                <w:szCs w:val="18"/>
              </w:rPr>
              <w:t>rine</w:t>
            </w:r>
            <w:r>
              <w:rPr>
                <w:rFonts w:cs="Times New Roman"/>
                <w:sz w:val="18"/>
                <w:szCs w:val="18"/>
              </w:rPr>
              <w:t xml:space="preserve"> kadar </w:t>
            </w:r>
            <w:r w:rsidR="00231E6B">
              <w:rPr>
                <w:rFonts w:cs="Times New Roman"/>
                <w:sz w:val="18"/>
                <w:szCs w:val="18"/>
              </w:rPr>
              <w:t>Times New Roman 11</w:t>
            </w:r>
            <w:r w:rsidR="006B7ECF" w:rsidRPr="00AE5251">
              <w:rPr>
                <w:rFonts w:cs="Times New Roman"/>
                <w:sz w:val="18"/>
                <w:szCs w:val="18"/>
              </w:rPr>
              <w:t xml:space="preserve"> büyüklüğünde font kullanıldı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35" w:type="pct"/>
            <w:vAlign w:val="center"/>
          </w:tcPr>
          <w:p w14:paraId="2C2B2FC5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0B913ADD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5FFD0214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7" w:type="pct"/>
            <w:vAlign w:val="center"/>
          </w:tcPr>
          <w:p w14:paraId="0845A1A5" w14:textId="0433DCCB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Türkçe ve İngilizce özetlerin her biri 2</w:t>
            </w:r>
            <w:r w:rsidR="000219BF">
              <w:rPr>
                <w:sz w:val="18"/>
                <w:szCs w:val="18"/>
              </w:rPr>
              <w:t>5</w:t>
            </w:r>
            <w:r w:rsidR="00231E6B">
              <w:rPr>
                <w:sz w:val="18"/>
                <w:szCs w:val="18"/>
              </w:rPr>
              <w:t>0</w:t>
            </w:r>
            <w:r w:rsidR="006D1EA3">
              <w:rPr>
                <w:sz w:val="18"/>
                <w:szCs w:val="18"/>
              </w:rPr>
              <w:t xml:space="preserve"> kelimeyi geçmedi.</w:t>
            </w:r>
          </w:p>
        </w:tc>
        <w:tc>
          <w:tcPr>
            <w:tcW w:w="435" w:type="pct"/>
            <w:vAlign w:val="center"/>
          </w:tcPr>
          <w:p w14:paraId="7256EB63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3C31440D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5D8BFA8A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7" w:type="pct"/>
            <w:vAlign w:val="center"/>
          </w:tcPr>
          <w:p w14:paraId="5E175A32" w14:textId="09B3CD25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En </w:t>
            </w:r>
            <w:r w:rsidR="006D1EA3">
              <w:rPr>
                <w:sz w:val="18"/>
                <w:szCs w:val="18"/>
              </w:rPr>
              <w:t xml:space="preserve">az 3 ve en </w:t>
            </w:r>
            <w:r w:rsidRPr="00AE5251">
              <w:rPr>
                <w:sz w:val="18"/>
                <w:szCs w:val="18"/>
              </w:rPr>
              <w:t xml:space="preserve">fazla </w:t>
            </w:r>
            <w:r w:rsidR="00231E6B">
              <w:rPr>
                <w:sz w:val="18"/>
                <w:szCs w:val="18"/>
              </w:rPr>
              <w:t>6</w:t>
            </w:r>
            <w:r w:rsidRPr="00AE5251">
              <w:rPr>
                <w:sz w:val="18"/>
                <w:szCs w:val="18"/>
              </w:rPr>
              <w:t xml:space="preserve"> anahtar kelime </w:t>
            </w:r>
            <w:r w:rsidR="006D1EA3">
              <w:rPr>
                <w:sz w:val="18"/>
                <w:szCs w:val="18"/>
              </w:rPr>
              <w:t>hem Türkçe hem de İngilizcede yazıldı.</w:t>
            </w:r>
          </w:p>
        </w:tc>
        <w:tc>
          <w:tcPr>
            <w:tcW w:w="435" w:type="pct"/>
            <w:vAlign w:val="center"/>
          </w:tcPr>
          <w:p w14:paraId="40EC16BE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70D06219" w14:textId="77777777" w:rsidTr="00525400">
        <w:trPr>
          <w:cantSplit/>
          <w:trHeight w:val="78"/>
          <w:jc w:val="center"/>
        </w:trPr>
        <w:tc>
          <w:tcPr>
            <w:tcW w:w="308" w:type="pct"/>
            <w:vAlign w:val="center"/>
          </w:tcPr>
          <w:p w14:paraId="490C7612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7" w:type="pct"/>
            <w:vAlign w:val="center"/>
          </w:tcPr>
          <w:p w14:paraId="7E1A7816" w14:textId="0B6C6164" w:rsidR="006B7ECF" w:rsidRPr="00AE5251" w:rsidRDefault="006D1EA3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Makalede </w:t>
            </w:r>
            <w:r w:rsidR="006B7ECF" w:rsidRPr="00AE5251">
              <w:rPr>
                <w:sz w:val="18"/>
                <w:szCs w:val="18"/>
              </w:rPr>
              <w:t>Türkçe</w:t>
            </w:r>
            <w:r>
              <w:rPr>
                <w:sz w:val="18"/>
                <w:szCs w:val="18"/>
              </w:rPr>
              <w:t xml:space="preserve"> ve İngilizce başlıklar verildi.</w:t>
            </w:r>
          </w:p>
        </w:tc>
        <w:tc>
          <w:tcPr>
            <w:tcW w:w="435" w:type="pct"/>
            <w:vAlign w:val="center"/>
          </w:tcPr>
          <w:p w14:paraId="587DE53E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05B16F82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05504C7A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7" w:type="pct"/>
            <w:vAlign w:val="center"/>
          </w:tcPr>
          <w:p w14:paraId="74928D4E" w14:textId="2C0AEA16" w:rsidR="006B7ECF" w:rsidRPr="00AE5251" w:rsidRDefault="006B7ECF" w:rsidP="006D1EA3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Makalede fotoğraf, grafik, çizim vb. “Şekil” olarak; Tablolar ise “Çi</w:t>
            </w:r>
            <w:r w:rsidR="006D1EA3">
              <w:rPr>
                <w:sz w:val="18"/>
                <w:szCs w:val="18"/>
              </w:rPr>
              <w:t>zelge” olarak ifade edildi.</w:t>
            </w:r>
          </w:p>
        </w:tc>
        <w:tc>
          <w:tcPr>
            <w:tcW w:w="435" w:type="pct"/>
            <w:vAlign w:val="center"/>
          </w:tcPr>
          <w:p w14:paraId="3543D0E3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545E4B47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030F75F1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7" w:type="pct"/>
            <w:vAlign w:val="center"/>
          </w:tcPr>
          <w:p w14:paraId="032C5C5F" w14:textId="72D5E288" w:rsidR="006B7ECF" w:rsidRPr="00AE5251" w:rsidRDefault="006B7ECF" w:rsidP="006D1EA3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Şekil başlıkları, şekillerin altında; çizelge başlıkları ise çizelgelerin üstünde verildi</w:t>
            </w:r>
            <w:r w:rsidR="00B3075E">
              <w:rPr>
                <w:sz w:val="18"/>
                <w:szCs w:val="18"/>
              </w:rPr>
              <w:t xml:space="preserve"> ve </w:t>
            </w:r>
            <w:r w:rsidR="006D1EA3">
              <w:rPr>
                <w:sz w:val="18"/>
                <w:szCs w:val="18"/>
              </w:rPr>
              <w:t>sola hizalandı.</w:t>
            </w:r>
          </w:p>
        </w:tc>
        <w:tc>
          <w:tcPr>
            <w:tcW w:w="435" w:type="pct"/>
            <w:vAlign w:val="center"/>
          </w:tcPr>
          <w:p w14:paraId="57E0565E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12793A08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407AD403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7" w:type="pct"/>
            <w:vAlign w:val="center"/>
          </w:tcPr>
          <w:p w14:paraId="43243C2D" w14:textId="77777777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Resimler 600 </w:t>
            </w:r>
            <w:proofErr w:type="spellStart"/>
            <w:r w:rsidRPr="00AE5251">
              <w:rPr>
                <w:sz w:val="18"/>
                <w:szCs w:val="18"/>
              </w:rPr>
              <w:t>dpi</w:t>
            </w:r>
            <w:proofErr w:type="spellEnd"/>
            <w:r w:rsidRPr="00AE5251">
              <w:rPr>
                <w:sz w:val="18"/>
                <w:szCs w:val="18"/>
              </w:rPr>
              <w:t xml:space="preserve"> çözünürlüğünde ve “jpg” formatında ayarlandı.</w:t>
            </w:r>
          </w:p>
        </w:tc>
        <w:tc>
          <w:tcPr>
            <w:tcW w:w="435" w:type="pct"/>
            <w:vAlign w:val="center"/>
          </w:tcPr>
          <w:p w14:paraId="60254FF4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425264B4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4FB3F815" w14:textId="77777777" w:rsidR="006B7ECF" w:rsidRPr="00E74295" w:rsidRDefault="006B7ECF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7" w:type="pct"/>
            <w:vAlign w:val="center"/>
          </w:tcPr>
          <w:p w14:paraId="464119CA" w14:textId="6C05E741" w:rsidR="006B7ECF" w:rsidRPr="00AE5251" w:rsidRDefault="006B7ECF" w:rsidP="006D1EA3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Tüm şekil ve çizelgeler metin içerisinde ardışık olarak numaralandırıldı (Şekil 1</w:t>
            </w:r>
            <w:r w:rsidR="006D1EA3">
              <w:rPr>
                <w:sz w:val="18"/>
                <w:szCs w:val="18"/>
              </w:rPr>
              <w:t xml:space="preserve">, </w:t>
            </w:r>
            <w:r w:rsidRPr="00AE5251">
              <w:rPr>
                <w:sz w:val="18"/>
                <w:szCs w:val="18"/>
              </w:rPr>
              <w:t>Çizelge 1 gibi).</w:t>
            </w:r>
          </w:p>
        </w:tc>
        <w:tc>
          <w:tcPr>
            <w:tcW w:w="435" w:type="pct"/>
            <w:vAlign w:val="center"/>
          </w:tcPr>
          <w:p w14:paraId="4A874442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2420D77F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6DEE273A" w14:textId="1B44D366" w:rsidR="006B7ECF" w:rsidRPr="00E74295" w:rsidRDefault="00FF6EF7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7" w:type="pct"/>
            <w:vAlign w:val="center"/>
          </w:tcPr>
          <w:p w14:paraId="6463D41B" w14:textId="18D62A01" w:rsidR="006B7ECF" w:rsidRPr="00AE5251" w:rsidRDefault="006B7ECF" w:rsidP="00936BD0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Şekil ve çizelge </w:t>
            </w:r>
            <w:r w:rsidR="00936BD0">
              <w:rPr>
                <w:sz w:val="18"/>
                <w:szCs w:val="18"/>
              </w:rPr>
              <w:t>başlıkları</w:t>
            </w:r>
            <w:r w:rsidRPr="00AE5251">
              <w:rPr>
                <w:sz w:val="18"/>
                <w:szCs w:val="18"/>
              </w:rPr>
              <w:t xml:space="preserve"> </w:t>
            </w:r>
            <w:r w:rsidR="00936BD0">
              <w:rPr>
                <w:sz w:val="18"/>
                <w:szCs w:val="18"/>
              </w:rPr>
              <w:t>9</w:t>
            </w:r>
            <w:r w:rsidRPr="00AE5251">
              <w:rPr>
                <w:sz w:val="18"/>
                <w:szCs w:val="18"/>
              </w:rPr>
              <w:t xml:space="preserve"> punto</w:t>
            </w:r>
            <w:r w:rsidR="00936BD0">
              <w:rPr>
                <w:sz w:val="18"/>
                <w:szCs w:val="18"/>
              </w:rPr>
              <w:t xml:space="preserve"> </w:t>
            </w:r>
            <w:r w:rsidR="00FF6EF7">
              <w:rPr>
                <w:sz w:val="18"/>
                <w:szCs w:val="18"/>
              </w:rPr>
              <w:t>olarak</w:t>
            </w:r>
            <w:r w:rsidRPr="00AE5251">
              <w:rPr>
                <w:sz w:val="18"/>
                <w:szCs w:val="18"/>
              </w:rPr>
              <w:t xml:space="preserve"> </w:t>
            </w:r>
            <w:r w:rsidR="00936BD0">
              <w:rPr>
                <w:sz w:val="18"/>
                <w:szCs w:val="18"/>
              </w:rPr>
              <w:t>y</w:t>
            </w:r>
            <w:r w:rsidRPr="00AE5251">
              <w:rPr>
                <w:sz w:val="18"/>
                <w:szCs w:val="18"/>
              </w:rPr>
              <w:t>azıldı</w:t>
            </w:r>
            <w:r w:rsidR="00936BD0">
              <w:rPr>
                <w:sz w:val="18"/>
                <w:szCs w:val="18"/>
              </w:rPr>
              <w:t xml:space="preserve">. Şekil ve </w:t>
            </w:r>
            <w:r w:rsidR="00D8087A">
              <w:rPr>
                <w:sz w:val="18"/>
                <w:szCs w:val="18"/>
              </w:rPr>
              <w:t xml:space="preserve">çizelgelerin </w:t>
            </w:r>
            <w:r w:rsidR="00936BD0">
              <w:rPr>
                <w:sz w:val="18"/>
                <w:szCs w:val="18"/>
              </w:rPr>
              <w:t>başlık</w:t>
            </w:r>
            <w:r w:rsidR="00D8087A">
              <w:rPr>
                <w:sz w:val="18"/>
                <w:szCs w:val="18"/>
              </w:rPr>
              <w:t>l</w:t>
            </w:r>
            <w:r w:rsidR="00936BD0">
              <w:rPr>
                <w:sz w:val="18"/>
                <w:szCs w:val="18"/>
              </w:rPr>
              <w:t>a</w:t>
            </w:r>
            <w:r w:rsidR="00D8087A">
              <w:rPr>
                <w:sz w:val="18"/>
                <w:szCs w:val="18"/>
              </w:rPr>
              <w:t>r</w:t>
            </w:r>
            <w:r w:rsidR="00936BD0">
              <w:rPr>
                <w:sz w:val="18"/>
                <w:szCs w:val="18"/>
              </w:rPr>
              <w:t>ı</w:t>
            </w:r>
            <w:r w:rsidR="00D8087A">
              <w:rPr>
                <w:sz w:val="18"/>
                <w:szCs w:val="18"/>
              </w:rPr>
              <w:t xml:space="preserve"> Türkçe makal</w:t>
            </w:r>
            <w:r w:rsidR="00903DBE">
              <w:rPr>
                <w:sz w:val="18"/>
                <w:szCs w:val="18"/>
              </w:rPr>
              <w:t>ede Türkçe ve İngilizce yazıldı.</w:t>
            </w:r>
          </w:p>
        </w:tc>
        <w:tc>
          <w:tcPr>
            <w:tcW w:w="435" w:type="pct"/>
            <w:vAlign w:val="center"/>
          </w:tcPr>
          <w:p w14:paraId="64CCE959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7DE1200E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1AF7E6A6" w14:textId="435EB4BD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7" w:type="pct"/>
            <w:vAlign w:val="center"/>
          </w:tcPr>
          <w:p w14:paraId="33583B08" w14:textId="3FCE01C3" w:rsidR="006B7ECF" w:rsidRPr="00AE5251" w:rsidRDefault="006B7ECF" w:rsidP="003B2A24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Çizelge ve şekillerin</w:t>
            </w:r>
            <w:r w:rsidR="00B3075E">
              <w:rPr>
                <w:sz w:val="18"/>
                <w:szCs w:val="18"/>
              </w:rPr>
              <w:t xml:space="preserve"> yazıları en fazla </w:t>
            </w:r>
            <w:r w:rsidR="003B2A24">
              <w:rPr>
                <w:sz w:val="18"/>
                <w:szCs w:val="18"/>
              </w:rPr>
              <w:t>9 puntoya kadar küçültüldü.</w:t>
            </w:r>
          </w:p>
        </w:tc>
        <w:tc>
          <w:tcPr>
            <w:tcW w:w="435" w:type="pct"/>
            <w:vAlign w:val="center"/>
          </w:tcPr>
          <w:p w14:paraId="5ADD7BBE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2C6032B9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4097B8D7" w14:textId="33605EB7" w:rsidR="006B7ECF" w:rsidRPr="00E74295" w:rsidRDefault="00FF6EF7" w:rsidP="006B7ECF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7" w:type="pct"/>
            <w:vAlign w:val="center"/>
          </w:tcPr>
          <w:p w14:paraId="179ADE69" w14:textId="23C5B858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Ç</w:t>
            </w:r>
            <w:r w:rsidR="00B3075E">
              <w:rPr>
                <w:sz w:val="18"/>
                <w:szCs w:val="18"/>
              </w:rPr>
              <w:t xml:space="preserve">izelge ve şekillere ilişkin alt bilgiler </w:t>
            </w:r>
            <w:r w:rsidR="003B2A24">
              <w:rPr>
                <w:sz w:val="18"/>
                <w:szCs w:val="18"/>
              </w:rPr>
              <w:t>9 punto olarak verildi.</w:t>
            </w:r>
          </w:p>
        </w:tc>
        <w:tc>
          <w:tcPr>
            <w:tcW w:w="435" w:type="pct"/>
            <w:vAlign w:val="center"/>
          </w:tcPr>
          <w:p w14:paraId="2B530E81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3046F498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01869E1B" w14:textId="0E3A597A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7" w:type="pct"/>
            <w:vAlign w:val="center"/>
          </w:tcPr>
          <w:p w14:paraId="246C1C72" w14:textId="405C787C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Her çizelge ve şekle metin içerisinde atıf yapıldı ve metin içinde</w:t>
            </w:r>
            <w:r w:rsidR="003B2A24">
              <w:rPr>
                <w:sz w:val="18"/>
                <w:szCs w:val="18"/>
              </w:rPr>
              <w:t xml:space="preserve"> atıf yapıldıktan sonra</w:t>
            </w:r>
            <w:r w:rsidR="004E2ECF">
              <w:rPr>
                <w:sz w:val="18"/>
                <w:szCs w:val="18"/>
              </w:rPr>
              <w:t xml:space="preserve"> Kayna</w:t>
            </w:r>
            <w:r w:rsidR="007054FF">
              <w:rPr>
                <w:sz w:val="18"/>
                <w:szCs w:val="18"/>
              </w:rPr>
              <w:t>k</w:t>
            </w:r>
            <w:r w:rsidR="00334B20">
              <w:rPr>
                <w:sz w:val="18"/>
                <w:szCs w:val="18"/>
              </w:rPr>
              <w:t>lar kısmında</w:t>
            </w:r>
            <w:r w:rsidR="003B2A24">
              <w:rPr>
                <w:sz w:val="18"/>
                <w:szCs w:val="18"/>
              </w:rPr>
              <w:t xml:space="preserve"> </w:t>
            </w:r>
            <w:r w:rsidR="007054FF">
              <w:rPr>
                <w:sz w:val="18"/>
                <w:szCs w:val="18"/>
              </w:rPr>
              <w:t xml:space="preserve">yer </w:t>
            </w:r>
            <w:r w:rsidR="003B2A24">
              <w:rPr>
                <w:sz w:val="18"/>
                <w:szCs w:val="18"/>
              </w:rPr>
              <w:t>verildi.</w:t>
            </w:r>
          </w:p>
        </w:tc>
        <w:tc>
          <w:tcPr>
            <w:tcW w:w="435" w:type="pct"/>
            <w:vAlign w:val="center"/>
          </w:tcPr>
          <w:p w14:paraId="628C0274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2321B565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2D224249" w14:textId="369503E0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7" w:type="pct"/>
            <w:vAlign w:val="center"/>
          </w:tcPr>
          <w:p w14:paraId="1655C6E9" w14:textId="20FAAE59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Kaynaklar, dergi yazım kuralların</w:t>
            </w:r>
            <w:r w:rsidR="003B2A24">
              <w:rPr>
                <w:sz w:val="18"/>
                <w:szCs w:val="18"/>
              </w:rPr>
              <w:t>a göre metin içerisinde verildi.</w:t>
            </w:r>
            <w:r w:rsidR="00BB155C">
              <w:rPr>
                <w:sz w:val="18"/>
                <w:szCs w:val="18"/>
              </w:rPr>
              <w:t xml:space="preserve"> ‘</w:t>
            </w:r>
            <w:proofErr w:type="gramStart"/>
            <w:r w:rsidR="000D3D5B">
              <w:rPr>
                <w:sz w:val="18"/>
                <w:szCs w:val="18"/>
              </w:rPr>
              <w:t>a</w:t>
            </w:r>
            <w:r w:rsidR="00BB155C">
              <w:rPr>
                <w:sz w:val="18"/>
                <w:szCs w:val="18"/>
              </w:rPr>
              <w:t>nd</w:t>
            </w:r>
            <w:proofErr w:type="gramEnd"/>
            <w:r w:rsidR="00BB155C">
              <w:rPr>
                <w:sz w:val="18"/>
                <w:szCs w:val="18"/>
              </w:rPr>
              <w:t xml:space="preserve">’ ve </w:t>
            </w:r>
            <w:r w:rsidR="000D3D5B">
              <w:rPr>
                <w:sz w:val="18"/>
                <w:szCs w:val="18"/>
              </w:rPr>
              <w:t>‘v</w:t>
            </w:r>
            <w:r w:rsidR="00BB155C">
              <w:rPr>
                <w:sz w:val="18"/>
                <w:szCs w:val="18"/>
              </w:rPr>
              <w:t>e</w:t>
            </w:r>
            <w:r w:rsidR="000D3D5B">
              <w:rPr>
                <w:sz w:val="18"/>
                <w:szCs w:val="18"/>
              </w:rPr>
              <w:t>’</w:t>
            </w:r>
            <w:r w:rsidR="00BB155C">
              <w:rPr>
                <w:sz w:val="18"/>
                <w:szCs w:val="18"/>
              </w:rPr>
              <w:t xml:space="preserve"> yerine </w:t>
            </w:r>
            <w:r w:rsidR="000D3D5B">
              <w:rPr>
                <w:sz w:val="18"/>
                <w:szCs w:val="18"/>
              </w:rPr>
              <w:t>‘</w:t>
            </w:r>
            <w:r w:rsidR="00BB155C">
              <w:rPr>
                <w:sz w:val="18"/>
                <w:szCs w:val="18"/>
              </w:rPr>
              <w:t>&amp;</w:t>
            </w:r>
            <w:r w:rsidR="000D3D5B">
              <w:rPr>
                <w:sz w:val="18"/>
                <w:szCs w:val="18"/>
              </w:rPr>
              <w:t>’</w:t>
            </w:r>
            <w:r w:rsidR="00BB155C">
              <w:rPr>
                <w:sz w:val="18"/>
                <w:szCs w:val="18"/>
              </w:rPr>
              <w:t xml:space="preserve"> yazıldı.</w:t>
            </w:r>
            <w:r w:rsidR="0043716C">
              <w:rPr>
                <w:sz w:val="18"/>
                <w:szCs w:val="18"/>
              </w:rPr>
              <w:t xml:space="preserve"> Örneğin; </w:t>
            </w:r>
            <w:r w:rsidR="00C31E5A">
              <w:rPr>
                <w:sz w:val="18"/>
                <w:szCs w:val="18"/>
              </w:rPr>
              <w:t xml:space="preserve">(Ali &amp; Alatürk, </w:t>
            </w:r>
            <w:r w:rsidR="0047610A">
              <w:rPr>
                <w:sz w:val="18"/>
                <w:szCs w:val="18"/>
              </w:rPr>
              <w:t>2024).</w:t>
            </w:r>
          </w:p>
        </w:tc>
        <w:tc>
          <w:tcPr>
            <w:tcW w:w="435" w:type="pct"/>
            <w:vAlign w:val="center"/>
          </w:tcPr>
          <w:p w14:paraId="73BC8AB2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3997CAAF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5F38985D" w14:textId="78C29864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7" w:type="pct"/>
            <w:vAlign w:val="center"/>
          </w:tcPr>
          <w:p w14:paraId="193A1C3A" w14:textId="1C41BB28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Yazarı belli olmayan kaynaklar Türkçe ise </w:t>
            </w:r>
            <w:r w:rsidR="003B2A24">
              <w:rPr>
                <w:sz w:val="18"/>
                <w:szCs w:val="18"/>
              </w:rPr>
              <w:t>‘</w:t>
            </w:r>
            <w:r w:rsidRPr="00AE5251">
              <w:rPr>
                <w:sz w:val="18"/>
                <w:szCs w:val="18"/>
              </w:rPr>
              <w:t>Anonim</w:t>
            </w:r>
            <w:r w:rsidR="003B2A24">
              <w:rPr>
                <w:sz w:val="18"/>
                <w:szCs w:val="18"/>
              </w:rPr>
              <w:t>’</w:t>
            </w:r>
            <w:r w:rsidRPr="00AE5251">
              <w:rPr>
                <w:sz w:val="18"/>
                <w:szCs w:val="18"/>
              </w:rPr>
              <w:t xml:space="preserve">, İngilizce ise </w:t>
            </w:r>
            <w:r w:rsidR="003B2A24">
              <w:rPr>
                <w:sz w:val="18"/>
                <w:szCs w:val="18"/>
              </w:rPr>
              <w:t>‘</w:t>
            </w:r>
            <w:r w:rsidR="003B2A24" w:rsidRPr="008B7946">
              <w:rPr>
                <w:sz w:val="18"/>
                <w:szCs w:val="18"/>
              </w:rPr>
              <w:t>Anonymous’</w:t>
            </w:r>
            <w:r w:rsidRPr="00AE5251">
              <w:rPr>
                <w:sz w:val="18"/>
                <w:szCs w:val="18"/>
              </w:rPr>
              <w:t xml:space="preserve"> olarak verildi.</w:t>
            </w:r>
          </w:p>
        </w:tc>
        <w:tc>
          <w:tcPr>
            <w:tcW w:w="435" w:type="pct"/>
            <w:vAlign w:val="center"/>
          </w:tcPr>
          <w:p w14:paraId="65599AE2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49B5A7B4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0F477BB6" w14:textId="000E07A3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7" w:type="pct"/>
            <w:vAlign w:val="center"/>
          </w:tcPr>
          <w:p w14:paraId="4461AA51" w14:textId="0336D930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Kaynaklar listesi alfabetik sıraya göre yazım k</w:t>
            </w:r>
            <w:r w:rsidR="003B2A24">
              <w:rPr>
                <w:sz w:val="18"/>
                <w:szCs w:val="18"/>
              </w:rPr>
              <w:t>urallarına uygun olarak</w:t>
            </w:r>
            <w:r w:rsidR="0047610A">
              <w:rPr>
                <w:sz w:val="18"/>
                <w:szCs w:val="18"/>
              </w:rPr>
              <w:t xml:space="preserve"> ‘APA’ şeklinde</w:t>
            </w:r>
            <w:r w:rsidR="003B2A24">
              <w:rPr>
                <w:sz w:val="18"/>
                <w:szCs w:val="18"/>
              </w:rPr>
              <w:t xml:space="preserve"> verildi.</w:t>
            </w:r>
          </w:p>
        </w:tc>
        <w:tc>
          <w:tcPr>
            <w:tcW w:w="435" w:type="pct"/>
            <w:vAlign w:val="center"/>
          </w:tcPr>
          <w:p w14:paraId="71CFBDEA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782D42B7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58EF7B3B" w14:textId="1B2D847C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7" w:type="pct"/>
            <w:vAlign w:val="center"/>
          </w:tcPr>
          <w:p w14:paraId="76577447" w14:textId="3ECA4B48" w:rsidR="006B7ECF" w:rsidRPr="00AE5251" w:rsidRDefault="003B2A24" w:rsidP="003B2A24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Araştırma m</w:t>
            </w:r>
            <w:r w:rsidR="006B7ECF" w:rsidRPr="00AE5251">
              <w:rPr>
                <w:sz w:val="18"/>
                <w:szCs w:val="18"/>
              </w:rPr>
              <w:t>akale, ilk sunumda kaynaklar da d</w:t>
            </w:r>
            <w:r>
              <w:rPr>
                <w:sz w:val="18"/>
                <w:szCs w:val="18"/>
              </w:rPr>
              <w:t>a</w:t>
            </w:r>
            <w:r w:rsidR="006B7ECF" w:rsidRPr="00AE5251">
              <w:rPr>
                <w:sz w:val="18"/>
                <w:szCs w:val="18"/>
              </w:rPr>
              <w:t>hil 2</w:t>
            </w:r>
            <w:r>
              <w:rPr>
                <w:sz w:val="18"/>
                <w:szCs w:val="18"/>
              </w:rPr>
              <w:t>5 (derleme makale ise 35) sayfayı geçmedi.</w:t>
            </w:r>
          </w:p>
        </w:tc>
        <w:tc>
          <w:tcPr>
            <w:tcW w:w="435" w:type="pct"/>
            <w:vAlign w:val="center"/>
          </w:tcPr>
          <w:p w14:paraId="1414AC93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6A3A6FA2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7B6552F9" w14:textId="0744D385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7" w:type="pct"/>
            <w:vAlign w:val="center"/>
          </w:tcPr>
          <w:p w14:paraId="792D1B41" w14:textId="77777777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Formüllerin numarası sağa dayalı olarak parantez içinde gösterildi.</w:t>
            </w:r>
          </w:p>
        </w:tc>
        <w:tc>
          <w:tcPr>
            <w:tcW w:w="435" w:type="pct"/>
            <w:vAlign w:val="center"/>
          </w:tcPr>
          <w:p w14:paraId="527B961B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545E0E42" w14:textId="77777777" w:rsidTr="00525400">
        <w:trPr>
          <w:cantSplit/>
          <w:trHeight w:val="340"/>
          <w:jc w:val="center"/>
        </w:trPr>
        <w:tc>
          <w:tcPr>
            <w:tcW w:w="308" w:type="pct"/>
            <w:vAlign w:val="center"/>
          </w:tcPr>
          <w:p w14:paraId="5ED99448" w14:textId="3F7A4865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57" w:type="pct"/>
            <w:vAlign w:val="center"/>
          </w:tcPr>
          <w:p w14:paraId="5C1A86B7" w14:textId="77777777" w:rsidR="006B7ECF" w:rsidRPr="00AE5251" w:rsidRDefault="006B7ECF" w:rsidP="006B7ECF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>Formüllerde ana karakterler ve değişkenler italik, rakamlar ve matematiksel ifadeler düz olarak verildi.</w:t>
            </w:r>
          </w:p>
        </w:tc>
        <w:tc>
          <w:tcPr>
            <w:tcW w:w="435" w:type="pct"/>
            <w:vAlign w:val="center"/>
          </w:tcPr>
          <w:p w14:paraId="00AEFE4A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61B268D2" w14:textId="77777777" w:rsidTr="00525400">
        <w:trPr>
          <w:cantSplit/>
          <w:trHeight w:val="364"/>
          <w:jc w:val="center"/>
        </w:trPr>
        <w:tc>
          <w:tcPr>
            <w:tcW w:w="308" w:type="pct"/>
            <w:vAlign w:val="center"/>
          </w:tcPr>
          <w:p w14:paraId="3755EEB8" w14:textId="136F79D6" w:rsidR="006B7ECF" w:rsidRPr="00E74295" w:rsidRDefault="00FF6EF7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7" w:type="pct"/>
            <w:vAlign w:val="center"/>
          </w:tcPr>
          <w:p w14:paraId="76B3C7A1" w14:textId="700237D4" w:rsidR="006B7ECF" w:rsidRPr="00AE5251" w:rsidRDefault="006B7ECF" w:rsidP="00440E83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Ondalık olarak </w:t>
            </w:r>
            <w:r w:rsidR="00922334">
              <w:rPr>
                <w:sz w:val="18"/>
                <w:szCs w:val="18"/>
              </w:rPr>
              <w:t>nokta</w:t>
            </w:r>
            <w:r w:rsidRPr="00AE5251">
              <w:rPr>
                <w:sz w:val="18"/>
                <w:szCs w:val="18"/>
              </w:rPr>
              <w:t xml:space="preserve"> kullanıldı (1</w:t>
            </w:r>
            <w:r w:rsidR="00922334">
              <w:rPr>
                <w:sz w:val="18"/>
                <w:szCs w:val="18"/>
              </w:rPr>
              <w:t>,</w:t>
            </w:r>
            <w:r w:rsidR="00440E83">
              <w:rPr>
                <w:sz w:val="18"/>
                <w:szCs w:val="18"/>
              </w:rPr>
              <w:t>17</w:t>
            </w:r>
            <w:r w:rsidRPr="00AE5251">
              <w:rPr>
                <w:sz w:val="18"/>
                <w:szCs w:val="18"/>
              </w:rPr>
              <w:t xml:space="preserve"> yerine 1</w:t>
            </w:r>
            <w:r w:rsidR="00922334">
              <w:rPr>
                <w:sz w:val="18"/>
                <w:szCs w:val="18"/>
              </w:rPr>
              <w:t>.</w:t>
            </w:r>
            <w:r w:rsidR="00440E83">
              <w:rPr>
                <w:sz w:val="18"/>
                <w:szCs w:val="18"/>
              </w:rPr>
              <w:t>17</w:t>
            </w:r>
            <w:r w:rsidRPr="00AE5251">
              <w:rPr>
                <w:sz w:val="18"/>
                <w:szCs w:val="18"/>
              </w:rPr>
              <w:t xml:space="preserve"> gibi).</w:t>
            </w:r>
          </w:p>
        </w:tc>
        <w:tc>
          <w:tcPr>
            <w:tcW w:w="435" w:type="pct"/>
            <w:vAlign w:val="center"/>
          </w:tcPr>
          <w:p w14:paraId="69FE73EE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1ADB3AF3" w14:textId="77777777" w:rsidTr="00525400">
        <w:trPr>
          <w:cantSplit/>
          <w:trHeight w:val="163"/>
          <w:jc w:val="center"/>
        </w:trPr>
        <w:tc>
          <w:tcPr>
            <w:tcW w:w="308" w:type="pct"/>
            <w:vAlign w:val="center"/>
          </w:tcPr>
          <w:p w14:paraId="146C27B1" w14:textId="6A10ACFF" w:rsidR="006B7ECF" w:rsidRPr="00E74295" w:rsidRDefault="00FF6EF7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3B7382" w:rsidRPr="00E74295"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7" w:type="pct"/>
            <w:vAlign w:val="center"/>
          </w:tcPr>
          <w:p w14:paraId="143B7E41" w14:textId="66E1D941" w:rsidR="006B7ECF" w:rsidRPr="00AE5251" w:rsidRDefault="00922334" w:rsidP="006C6EDD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47638B">
              <w:rPr>
                <w:sz w:val="18"/>
              </w:rPr>
              <w:t>Birimlerde “/” kullanılmadı ve birimler arasında bir boşluk verildi (</w:t>
            </w:r>
            <w:r w:rsidR="006C6EDD">
              <w:rPr>
                <w:sz w:val="18"/>
              </w:rPr>
              <w:t>7</w:t>
            </w:r>
            <w:r w:rsidRPr="0047638B">
              <w:rPr>
                <w:sz w:val="18"/>
              </w:rPr>
              <w:t xml:space="preserve"> m/s yerine </w:t>
            </w:r>
            <w:r w:rsidR="006C6EDD">
              <w:rPr>
                <w:sz w:val="18"/>
              </w:rPr>
              <w:t>7</w:t>
            </w:r>
            <w:r w:rsidRPr="0047638B">
              <w:rPr>
                <w:sz w:val="18"/>
              </w:rPr>
              <w:t xml:space="preserve"> m s</w:t>
            </w:r>
            <w:r w:rsidRPr="0047638B">
              <w:rPr>
                <w:sz w:val="18"/>
                <w:vertAlign w:val="superscript"/>
              </w:rPr>
              <w:t>-1</w:t>
            </w:r>
            <w:r w:rsidRPr="0047638B">
              <w:rPr>
                <w:sz w:val="18"/>
              </w:rPr>
              <w:t xml:space="preserve">, </w:t>
            </w:r>
            <w:r w:rsidR="006C6EDD">
              <w:rPr>
                <w:sz w:val="18"/>
              </w:rPr>
              <w:t>17</w:t>
            </w:r>
            <w:r w:rsidRPr="0047638B">
              <w:rPr>
                <w:sz w:val="18"/>
              </w:rPr>
              <w:t xml:space="preserve"> kg N ha</w:t>
            </w:r>
            <w:r w:rsidRPr="0047638B">
              <w:rPr>
                <w:sz w:val="18"/>
                <w:vertAlign w:val="superscript"/>
              </w:rPr>
              <w:t>-1</w:t>
            </w:r>
            <w:r w:rsidR="006C6EDD">
              <w:rPr>
                <w:sz w:val="18"/>
              </w:rPr>
              <w:t xml:space="preserve"> gibi)</w:t>
            </w:r>
            <w:r>
              <w:rPr>
                <w:sz w:val="18"/>
              </w:rPr>
              <w:t>.</w:t>
            </w:r>
          </w:p>
        </w:tc>
        <w:tc>
          <w:tcPr>
            <w:tcW w:w="435" w:type="pct"/>
            <w:vAlign w:val="center"/>
          </w:tcPr>
          <w:p w14:paraId="49674BFE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4E73C458" w14:textId="77777777" w:rsidTr="00525400">
        <w:trPr>
          <w:cantSplit/>
          <w:trHeight w:val="240"/>
          <w:jc w:val="center"/>
        </w:trPr>
        <w:tc>
          <w:tcPr>
            <w:tcW w:w="308" w:type="pct"/>
            <w:vAlign w:val="center"/>
          </w:tcPr>
          <w:p w14:paraId="6771306D" w14:textId="7C8E6D06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7" w:type="pct"/>
            <w:vAlign w:val="center"/>
          </w:tcPr>
          <w:p w14:paraId="7C5BAF9E" w14:textId="33C6EC78" w:rsidR="006B7ECF" w:rsidRPr="00AE5251" w:rsidRDefault="006B7ECF" w:rsidP="006C6EDD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Makale Gönderme ve Telif Hakkı Devir Sözleşmesi </w:t>
            </w:r>
            <w:r w:rsidR="003B7382">
              <w:rPr>
                <w:sz w:val="18"/>
                <w:szCs w:val="18"/>
              </w:rPr>
              <w:t>s</w:t>
            </w:r>
            <w:r w:rsidR="009D026D">
              <w:rPr>
                <w:sz w:val="18"/>
                <w:szCs w:val="18"/>
              </w:rPr>
              <w:t>o</w:t>
            </w:r>
            <w:r w:rsidR="003B7382">
              <w:rPr>
                <w:sz w:val="18"/>
                <w:szCs w:val="18"/>
              </w:rPr>
              <w:t xml:space="preserve">rumlu </w:t>
            </w:r>
            <w:r w:rsidRPr="00AE5251">
              <w:rPr>
                <w:sz w:val="18"/>
                <w:szCs w:val="18"/>
              </w:rPr>
              <w:t>yazar</w:t>
            </w:r>
            <w:r w:rsidR="009D026D">
              <w:rPr>
                <w:sz w:val="18"/>
                <w:szCs w:val="18"/>
              </w:rPr>
              <w:t xml:space="preserve"> </w:t>
            </w:r>
            <w:r w:rsidRPr="00AE5251">
              <w:rPr>
                <w:sz w:val="18"/>
                <w:szCs w:val="18"/>
              </w:rPr>
              <w:t xml:space="preserve">tarafından imzalandı ve </w:t>
            </w:r>
            <w:r w:rsidR="006C6EDD">
              <w:rPr>
                <w:sz w:val="18"/>
                <w:szCs w:val="18"/>
              </w:rPr>
              <w:t>dergiy</w:t>
            </w:r>
            <w:r w:rsidRPr="00AE5251">
              <w:rPr>
                <w:sz w:val="18"/>
                <w:szCs w:val="18"/>
              </w:rPr>
              <w:t xml:space="preserve">e </w:t>
            </w:r>
            <w:r w:rsidR="006C6EDD">
              <w:rPr>
                <w:sz w:val="18"/>
                <w:szCs w:val="18"/>
              </w:rPr>
              <w:t>gönderildi.</w:t>
            </w:r>
          </w:p>
        </w:tc>
        <w:tc>
          <w:tcPr>
            <w:tcW w:w="435" w:type="pct"/>
            <w:vAlign w:val="center"/>
          </w:tcPr>
          <w:p w14:paraId="646D416C" w14:textId="77777777" w:rsidR="006B7ECF" w:rsidRPr="00AE5251" w:rsidRDefault="006B7ECF" w:rsidP="006B7EC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3E446A49" w14:textId="77777777" w:rsidTr="00525400">
        <w:trPr>
          <w:cantSplit/>
          <w:trHeight w:val="188"/>
          <w:jc w:val="center"/>
        </w:trPr>
        <w:tc>
          <w:tcPr>
            <w:tcW w:w="308" w:type="pct"/>
            <w:vAlign w:val="center"/>
          </w:tcPr>
          <w:p w14:paraId="4A404454" w14:textId="4179884D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FF6EF7" w:rsidRPr="00E7429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7" w:type="pct"/>
            <w:vAlign w:val="center"/>
          </w:tcPr>
          <w:p w14:paraId="1E8A149F" w14:textId="31506925" w:rsidR="006B7ECF" w:rsidRPr="00AE5251" w:rsidRDefault="006B7ECF" w:rsidP="006C6EDD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AE5251">
              <w:rPr>
                <w:sz w:val="18"/>
                <w:szCs w:val="18"/>
              </w:rPr>
              <w:t xml:space="preserve">Makale sonuna </w:t>
            </w:r>
            <w:r w:rsidR="006C6EDD">
              <w:rPr>
                <w:sz w:val="18"/>
                <w:szCs w:val="18"/>
              </w:rPr>
              <w:t>‘Araştırmacıların Katkı Oranı’</w:t>
            </w:r>
            <w:r w:rsidRPr="00AE5251">
              <w:rPr>
                <w:sz w:val="18"/>
                <w:szCs w:val="18"/>
              </w:rPr>
              <w:t xml:space="preserve"> ve</w:t>
            </w:r>
            <w:r w:rsidR="006C6EDD">
              <w:rPr>
                <w:sz w:val="18"/>
                <w:szCs w:val="18"/>
              </w:rPr>
              <w:t xml:space="preserve"> ‘Çıkar Çatışması Beyanı’ </w:t>
            </w:r>
            <w:r w:rsidRPr="00AE5251">
              <w:rPr>
                <w:sz w:val="18"/>
                <w:szCs w:val="18"/>
              </w:rPr>
              <w:t>eklendi</w:t>
            </w:r>
            <w:r w:rsidR="006C6EDD">
              <w:rPr>
                <w:sz w:val="18"/>
                <w:szCs w:val="18"/>
              </w:rPr>
              <w:t>.</w:t>
            </w:r>
          </w:p>
        </w:tc>
        <w:tc>
          <w:tcPr>
            <w:tcW w:w="435" w:type="pct"/>
            <w:vAlign w:val="center"/>
          </w:tcPr>
          <w:p w14:paraId="3245E3E4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59C3A1B7" w14:textId="77777777" w:rsidTr="00525400">
        <w:trPr>
          <w:cantSplit/>
          <w:trHeight w:val="136"/>
          <w:jc w:val="center"/>
        </w:trPr>
        <w:tc>
          <w:tcPr>
            <w:tcW w:w="308" w:type="pct"/>
            <w:vAlign w:val="center"/>
          </w:tcPr>
          <w:p w14:paraId="57E81F20" w14:textId="5FAF1649" w:rsidR="006B7ECF" w:rsidRPr="00E74295" w:rsidRDefault="006B7ECF" w:rsidP="006439E9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6439E9" w:rsidRPr="00E7429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7" w:type="pct"/>
            <w:vAlign w:val="center"/>
          </w:tcPr>
          <w:p w14:paraId="7EFEF1D4" w14:textId="084CC23B" w:rsidR="006B7ECF" w:rsidRPr="00AE5251" w:rsidRDefault="009E2E69" w:rsidP="009E2E69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Derg</w:t>
            </w:r>
            <w:r w:rsidR="006B7ECF" w:rsidRPr="00AE52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y</w:t>
            </w:r>
            <w:r w:rsidR="006B7ECF" w:rsidRPr="00AE5251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gönderi</w:t>
            </w:r>
            <w:r w:rsidR="006B7ECF" w:rsidRPr="00AE5251">
              <w:rPr>
                <w:sz w:val="18"/>
                <w:szCs w:val="18"/>
              </w:rPr>
              <w:t xml:space="preserve">len dosyalara yazar </w:t>
            </w:r>
            <w:r>
              <w:rPr>
                <w:sz w:val="18"/>
                <w:szCs w:val="18"/>
              </w:rPr>
              <w:t>adı</w:t>
            </w:r>
            <w:r w:rsidR="006B7ECF" w:rsidRPr="00AE5251">
              <w:rPr>
                <w:sz w:val="18"/>
                <w:szCs w:val="18"/>
              </w:rPr>
              <w:t>-soy</w:t>
            </w:r>
            <w:r>
              <w:rPr>
                <w:sz w:val="18"/>
                <w:szCs w:val="18"/>
              </w:rPr>
              <w:t>adı</w:t>
            </w:r>
            <w:r w:rsidR="006B7ECF" w:rsidRPr="00AE5251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 w:rsidR="006B7ECF" w:rsidRPr="00AE5251">
              <w:rPr>
                <w:sz w:val="18"/>
                <w:szCs w:val="18"/>
              </w:rPr>
              <w:t xml:space="preserve"> çağrıştıracak (a</w:t>
            </w:r>
            <w:r>
              <w:rPr>
                <w:sz w:val="18"/>
                <w:szCs w:val="18"/>
              </w:rPr>
              <w:t>li</w:t>
            </w:r>
            <w:r w:rsidR="006B7ECF" w:rsidRPr="00AE5251">
              <w:rPr>
                <w:sz w:val="18"/>
                <w:szCs w:val="18"/>
              </w:rPr>
              <w:t>.doc; al</w:t>
            </w:r>
            <w:r>
              <w:rPr>
                <w:sz w:val="18"/>
                <w:szCs w:val="18"/>
              </w:rPr>
              <w:t>atürk.docx) isimler verilmedi.</w:t>
            </w:r>
          </w:p>
        </w:tc>
        <w:tc>
          <w:tcPr>
            <w:tcW w:w="435" w:type="pct"/>
            <w:vAlign w:val="center"/>
          </w:tcPr>
          <w:p w14:paraId="15903EBD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B7ECF" w:rsidRPr="00AE5251" w14:paraId="692E168A" w14:textId="77777777" w:rsidTr="00525400">
        <w:trPr>
          <w:cantSplit/>
          <w:trHeight w:val="369"/>
          <w:jc w:val="center"/>
        </w:trPr>
        <w:tc>
          <w:tcPr>
            <w:tcW w:w="308" w:type="pct"/>
            <w:vAlign w:val="center"/>
          </w:tcPr>
          <w:p w14:paraId="411FC724" w14:textId="48CA5F16" w:rsidR="006B7ECF" w:rsidRPr="00E74295" w:rsidRDefault="006B7ECF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6439E9"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7" w:type="pct"/>
            <w:vAlign w:val="center"/>
          </w:tcPr>
          <w:p w14:paraId="7B278BDD" w14:textId="6B1BC3A8" w:rsidR="006B7ECF" w:rsidRPr="00AE5251" w:rsidRDefault="006B7ECF" w:rsidP="009E2E69">
            <w:pPr>
              <w:pStyle w:val="Default"/>
              <w:widowControl w:val="0"/>
              <w:suppressLineNumbers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Aynı parantez içerisinde birden çok kaynağa atıf yapılırken yayınlandıkları yıl dikkate alınarak sıralanma yapılmıştır (A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li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, 20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20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; 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Al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a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türk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</w:t>
            </w:r>
            <w:r w:rsidR="00C143C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&amp;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A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li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, 20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2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1; A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latürk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ve ark., 20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23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; 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Al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i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ve ark.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, 20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24 gibi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)</w:t>
            </w:r>
            <w:r w:rsidR="002129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. </w:t>
            </w:r>
            <w:r w:rsidR="00624E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‘</w:t>
            </w:r>
            <w:proofErr w:type="gramStart"/>
            <w:r w:rsidR="00624E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v</w:t>
            </w:r>
            <w:r w:rsidR="002129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d.</w:t>
            </w:r>
            <w:proofErr w:type="gramEnd"/>
            <w:r w:rsidR="00624E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,</w:t>
            </w:r>
            <w:r w:rsidR="008D66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’</w:t>
            </w:r>
            <w:r w:rsidR="002129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yerine </w:t>
            </w:r>
            <w:r w:rsidR="00624E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‘</w:t>
            </w:r>
            <w:r w:rsidR="002129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ve ark.,</w:t>
            </w:r>
            <w:r w:rsidR="00624E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’</w:t>
            </w:r>
            <w:r w:rsidR="002129A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kullanıldı.</w:t>
            </w:r>
            <w:r w:rsidRPr="00AE52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35" w:type="pct"/>
            <w:vAlign w:val="center"/>
          </w:tcPr>
          <w:p w14:paraId="372D8AAE" w14:textId="77777777" w:rsidR="006B7ECF" w:rsidRPr="00AE5251" w:rsidRDefault="006B7ECF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E5251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251">
              <w:rPr>
                <w:b/>
                <w:sz w:val="18"/>
                <w:szCs w:val="18"/>
              </w:rPr>
              <w:instrText xml:space="preserve"> FORMCHECKBOX </w:instrText>
            </w:r>
            <w:r w:rsidRPr="00AE5251">
              <w:rPr>
                <w:b/>
                <w:sz w:val="18"/>
                <w:szCs w:val="18"/>
              </w:rPr>
            </w:r>
            <w:r w:rsidRPr="00AE5251">
              <w:rPr>
                <w:b/>
                <w:sz w:val="18"/>
                <w:szCs w:val="18"/>
              </w:rPr>
              <w:fldChar w:fldCharType="separate"/>
            </w:r>
            <w:r w:rsidRPr="00AE525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3075E" w:rsidRPr="00AE5251" w14:paraId="2BEFF735" w14:textId="77777777" w:rsidTr="00525400">
        <w:trPr>
          <w:cantSplit/>
          <w:trHeight w:val="369"/>
          <w:jc w:val="center"/>
        </w:trPr>
        <w:tc>
          <w:tcPr>
            <w:tcW w:w="308" w:type="pct"/>
            <w:vAlign w:val="center"/>
          </w:tcPr>
          <w:p w14:paraId="38902D14" w14:textId="4398BBAF" w:rsidR="00B3075E" w:rsidRPr="00E74295" w:rsidRDefault="00B3075E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6439E9" w:rsidRPr="00E74295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7" w:type="pct"/>
            <w:vAlign w:val="center"/>
          </w:tcPr>
          <w:p w14:paraId="0E1E2033" w14:textId="4DA22714" w:rsidR="00B3075E" w:rsidRPr="00AE5251" w:rsidRDefault="00B3075E" w:rsidP="006B7ECF">
            <w:pPr>
              <w:pStyle w:val="Default"/>
              <w:widowControl w:val="0"/>
              <w:suppressLineNumbers/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Kısaltma ve semboller metin içerisinde ilk k</w:t>
            </w:r>
            <w:r w:rsidR="009E2E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ez kullanıldığı yerde açıklandı.</w:t>
            </w:r>
          </w:p>
        </w:tc>
        <w:tc>
          <w:tcPr>
            <w:tcW w:w="435" w:type="pct"/>
            <w:vAlign w:val="center"/>
          </w:tcPr>
          <w:p w14:paraId="34C60664" w14:textId="672CEC71" w:rsidR="00B3075E" w:rsidRPr="00AE5251" w:rsidRDefault="00B3075E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B3075E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5E">
              <w:rPr>
                <w:b/>
                <w:sz w:val="18"/>
                <w:szCs w:val="18"/>
              </w:rPr>
              <w:instrText xml:space="preserve"> FORMCHECKBOX </w:instrText>
            </w:r>
            <w:r w:rsidRPr="00B3075E">
              <w:rPr>
                <w:b/>
                <w:sz w:val="18"/>
                <w:szCs w:val="18"/>
              </w:rPr>
            </w:r>
            <w:r w:rsidRPr="00B3075E">
              <w:rPr>
                <w:b/>
                <w:sz w:val="18"/>
                <w:szCs w:val="18"/>
              </w:rPr>
              <w:fldChar w:fldCharType="separate"/>
            </w:r>
            <w:r w:rsidRPr="00B3075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3075E" w:rsidRPr="00AE5251" w14:paraId="52044D15" w14:textId="77777777" w:rsidTr="00525400">
        <w:trPr>
          <w:cantSplit/>
          <w:trHeight w:val="369"/>
          <w:jc w:val="center"/>
        </w:trPr>
        <w:tc>
          <w:tcPr>
            <w:tcW w:w="308" w:type="pct"/>
            <w:vAlign w:val="center"/>
          </w:tcPr>
          <w:p w14:paraId="2A48B535" w14:textId="1DE11C47" w:rsidR="00B3075E" w:rsidRPr="00E74295" w:rsidRDefault="00B3075E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6439E9" w:rsidRPr="00E74295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7" w:type="pct"/>
            <w:vAlign w:val="center"/>
          </w:tcPr>
          <w:p w14:paraId="425C7AB6" w14:textId="2FA41BA2" w:rsidR="00B3075E" w:rsidRDefault="00B3075E" w:rsidP="004B151A">
            <w:pPr>
              <w:pStyle w:val="Default"/>
              <w:widowControl w:val="0"/>
              <w:suppressLineNumbers/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Makalenin başlığında ve alt başlı</w:t>
            </w:r>
            <w:r w:rsidR="004B15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klarında kısaltma kullanılmadı.</w:t>
            </w:r>
          </w:p>
        </w:tc>
        <w:tc>
          <w:tcPr>
            <w:tcW w:w="435" w:type="pct"/>
            <w:vAlign w:val="center"/>
          </w:tcPr>
          <w:p w14:paraId="70DC6464" w14:textId="25F7998A" w:rsidR="00B3075E" w:rsidRPr="00AE5251" w:rsidRDefault="00B3075E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B3075E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5E">
              <w:rPr>
                <w:b/>
                <w:sz w:val="18"/>
                <w:szCs w:val="18"/>
              </w:rPr>
              <w:instrText xml:space="preserve"> FORMCHECKBOX </w:instrText>
            </w:r>
            <w:r w:rsidRPr="00B3075E">
              <w:rPr>
                <w:b/>
                <w:sz w:val="18"/>
                <w:szCs w:val="18"/>
              </w:rPr>
            </w:r>
            <w:r w:rsidRPr="00B3075E">
              <w:rPr>
                <w:b/>
                <w:sz w:val="18"/>
                <w:szCs w:val="18"/>
              </w:rPr>
              <w:fldChar w:fldCharType="separate"/>
            </w:r>
            <w:r w:rsidRPr="00B3075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14290" w:rsidRPr="00AE5251" w14:paraId="544AE150" w14:textId="77777777" w:rsidTr="00525400">
        <w:trPr>
          <w:cantSplit/>
          <w:trHeight w:val="369"/>
          <w:jc w:val="center"/>
        </w:trPr>
        <w:tc>
          <w:tcPr>
            <w:tcW w:w="308" w:type="pct"/>
            <w:vAlign w:val="center"/>
          </w:tcPr>
          <w:p w14:paraId="281CFDC9" w14:textId="78E8F191" w:rsidR="00214290" w:rsidRPr="00E74295" w:rsidRDefault="00922334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6439E9" w:rsidRPr="00E74295"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57" w:type="pct"/>
            <w:vAlign w:val="center"/>
          </w:tcPr>
          <w:p w14:paraId="7B40C755" w14:textId="43320F9A" w:rsidR="00214290" w:rsidRDefault="00214290" w:rsidP="004B151A">
            <w:pPr>
              <w:pStyle w:val="Default"/>
              <w:widowControl w:val="0"/>
              <w:suppressLineNumbers/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Gerekli ise ‘Teşekkür’ kısmı mümkün olduğunca kısa, </w:t>
            </w:r>
            <w:r w:rsidR="004B15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punto</w:t>
            </w:r>
            <w:r w:rsidR="004B15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ve ‘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Times New Roman</w:t>
            </w:r>
            <w:r w:rsidR="004B151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olarak yazıldı.</w:t>
            </w:r>
          </w:p>
        </w:tc>
        <w:tc>
          <w:tcPr>
            <w:tcW w:w="435" w:type="pct"/>
            <w:vAlign w:val="center"/>
          </w:tcPr>
          <w:p w14:paraId="7F2BF45F" w14:textId="503E2F44" w:rsidR="00214290" w:rsidRPr="00B3075E" w:rsidRDefault="00105B35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05B3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B35">
              <w:rPr>
                <w:b/>
                <w:sz w:val="18"/>
                <w:szCs w:val="18"/>
              </w:rPr>
              <w:instrText xml:space="preserve"> FORMCHECKBOX </w:instrText>
            </w:r>
            <w:r w:rsidRPr="00105B35">
              <w:rPr>
                <w:b/>
                <w:sz w:val="18"/>
                <w:szCs w:val="18"/>
              </w:rPr>
            </w:r>
            <w:r w:rsidRPr="00105B35">
              <w:rPr>
                <w:b/>
                <w:sz w:val="18"/>
                <w:szCs w:val="18"/>
              </w:rPr>
              <w:fldChar w:fldCharType="separate"/>
            </w:r>
            <w:r w:rsidRPr="00105B3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01ECB" w:rsidRPr="00AE5251" w14:paraId="72289D70" w14:textId="77777777" w:rsidTr="00525400">
        <w:trPr>
          <w:cantSplit/>
          <w:trHeight w:val="369"/>
          <w:jc w:val="center"/>
        </w:trPr>
        <w:tc>
          <w:tcPr>
            <w:tcW w:w="308" w:type="pct"/>
            <w:vAlign w:val="center"/>
          </w:tcPr>
          <w:p w14:paraId="6F69960A" w14:textId="1CFF1D4F" w:rsidR="00F01ECB" w:rsidRPr="00E74295" w:rsidRDefault="00F01ECB" w:rsidP="00FF6EF7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257" w:type="pct"/>
            <w:vAlign w:val="center"/>
          </w:tcPr>
          <w:p w14:paraId="40AE0374" w14:textId="283F5518" w:rsidR="00F01ECB" w:rsidRDefault="00F01ECB" w:rsidP="0069038B">
            <w:pPr>
              <w:pStyle w:val="Default"/>
              <w:widowControl w:val="0"/>
              <w:suppressLineNumbers/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Türkçe me</w:t>
            </w:r>
            <w:r w:rsidR="006903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tnin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de yüzde s</w:t>
            </w:r>
            <w:r w:rsidR="006903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mbol</w:t>
            </w:r>
            <w:r w:rsidR="006903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ü (%)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rakamların önüne, İngilizce me</w:t>
            </w:r>
            <w:r w:rsidR="006903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tnin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de ise rakamların arkasına yazıldı.</w:t>
            </w:r>
          </w:p>
        </w:tc>
        <w:tc>
          <w:tcPr>
            <w:tcW w:w="435" w:type="pct"/>
            <w:vAlign w:val="center"/>
          </w:tcPr>
          <w:p w14:paraId="6EC762DD" w14:textId="1B2CB3EC" w:rsidR="00F01ECB" w:rsidRPr="00105B35" w:rsidRDefault="00F01ECB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05B3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B35">
              <w:rPr>
                <w:b/>
                <w:sz w:val="18"/>
                <w:szCs w:val="18"/>
              </w:rPr>
              <w:instrText xml:space="preserve"> FORMCHECKBOX </w:instrText>
            </w:r>
            <w:r w:rsidRPr="00105B35">
              <w:rPr>
                <w:b/>
                <w:sz w:val="18"/>
                <w:szCs w:val="18"/>
              </w:rPr>
            </w:r>
            <w:r w:rsidRPr="00105B35">
              <w:rPr>
                <w:b/>
                <w:sz w:val="18"/>
                <w:szCs w:val="18"/>
              </w:rPr>
              <w:fldChar w:fldCharType="separate"/>
            </w:r>
            <w:r w:rsidRPr="00105B3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01ECB" w:rsidRPr="00AE5251" w14:paraId="5583C126" w14:textId="77777777" w:rsidTr="00525400">
        <w:trPr>
          <w:cantSplit/>
          <w:trHeight w:val="369"/>
          <w:jc w:val="center"/>
        </w:trPr>
        <w:tc>
          <w:tcPr>
            <w:tcW w:w="308" w:type="pct"/>
            <w:vAlign w:val="center"/>
          </w:tcPr>
          <w:p w14:paraId="36A86568" w14:textId="57FC8DD6" w:rsidR="00F01ECB" w:rsidRPr="00E74295" w:rsidRDefault="00F01ECB" w:rsidP="00F01ECB">
            <w:pPr>
              <w:pStyle w:val="Index"/>
              <w:suppressLineNumbers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74295">
              <w:rPr>
                <w:rFonts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257" w:type="pct"/>
            <w:vAlign w:val="center"/>
          </w:tcPr>
          <w:p w14:paraId="754721BE" w14:textId="7FE618D0" w:rsidR="00F01ECB" w:rsidRDefault="00F01ECB" w:rsidP="00356F69">
            <w:pPr>
              <w:pStyle w:val="Default"/>
              <w:widowControl w:val="0"/>
              <w:suppressLineNumbers/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Makale ile ilgili tüm dosyalar </w:t>
            </w:r>
            <w:r w:rsidR="00356F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‘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ZIP Dosyası</w:t>
            </w:r>
            <w:r w:rsidR="00356F6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olarak hazırlandı.</w:t>
            </w:r>
          </w:p>
        </w:tc>
        <w:tc>
          <w:tcPr>
            <w:tcW w:w="435" w:type="pct"/>
            <w:vAlign w:val="center"/>
          </w:tcPr>
          <w:p w14:paraId="44E6637E" w14:textId="78862800" w:rsidR="00F01ECB" w:rsidRPr="00105B35" w:rsidRDefault="00F01ECB" w:rsidP="006B7EC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05B3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B35">
              <w:rPr>
                <w:b/>
                <w:sz w:val="18"/>
                <w:szCs w:val="18"/>
              </w:rPr>
              <w:instrText xml:space="preserve"> FORMCHECKBOX </w:instrText>
            </w:r>
            <w:r w:rsidRPr="00105B35">
              <w:rPr>
                <w:b/>
                <w:sz w:val="18"/>
                <w:szCs w:val="18"/>
              </w:rPr>
            </w:r>
            <w:r w:rsidRPr="00105B35">
              <w:rPr>
                <w:b/>
                <w:sz w:val="18"/>
                <w:szCs w:val="18"/>
              </w:rPr>
              <w:fldChar w:fldCharType="separate"/>
            </w:r>
            <w:r w:rsidRPr="00105B3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823AA77" w14:textId="77777777" w:rsidR="001F39E6" w:rsidRPr="0009163C" w:rsidRDefault="001F39E6" w:rsidP="001F39E6">
      <w:pPr>
        <w:ind w:left="-142" w:right="-142"/>
        <w:jc w:val="both"/>
        <w:rPr>
          <w:b/>
          <w:sz w:val="12"/>
          <w:szCs w:val="12"/>
        </w:rPr>
      </w:pPr>
    </w:p>
    <w:p w14:paraId="120BFDA6" w14:textId="77777777" w:rsidR="004604B0" w:rsidRDefault="004604B0" w:rsidP="00B3075E">
      <w:pPr>
        <w:spacing w:before="240" w:line="360" w:lineRule="auto"/>
        <w:ind w:firstLine="567"/>
        <w:jc w:val="both"/>
        <w:rPr>
          <w:sz w:val="22"/>
          <w:szCs w:val="22"/>
        </w:rPr>
      </w:pPr>
    </w:p>
    <w:p w14:paraId="7B4F5425" w14:textId="683F1832" w:rsidR="001F39E6" w:rsidRPr="00C94709" w:rsidRDefault="001F39E6" w:rsidP="00B3075E">
      <w:pPr>
        <w:spacing w:before="240" w:line="360" w:lineRule="auto"/>
        <w:ind w:firstLine="567"/>
        <w:jc w:val="both"/>
        <w:rPr>
          <w:b/>
          <w:sz w:val="22"/>
          <w:szCs w:val="22"/>
        </w:rPr>
      </w:pPr>
      <w:r w:rsidRPr="00C94709">
        <w:rPr>
          <w:sz w:val="22"/>
          <w:szCs w:val="22"/>
        </w:rPr>
        <w:t>Yukarıda belirtilen Makale Kontrol Listesine göre makalemi yazdığımı, bu sayfada yer alan tüm kural ve usullere uygun olarak başvuruda bulunduğumu, makalemin söz konusu kriterlere uygun olarak hazırlanmamış olması durumunda</w:t>
      </w:r>
      <w:r w:rsidRPr="00C94709">
        <w:rPr>
          <w:b/>
          <w:sz w:val="22"/>
          <w:szCs w:val="22"/>
        </w:rPr>
        <w:t xml:space="preserve"> </w:t>
      </w:r>
      <w:r w:rsidR="002C2DF4" w:rsidRPr="00C94709">
        <w:rPr>
          <w:b/>
          <w:sz w:val="22"/>
          <w:szCs w:val="22"/>
        </w:rPr>
        <w:t>Bilim-Teknoloji-Yen</w:t>
      </w:r>
      <w:r w:rsidR="00D8087A" w:rsidRPr="00C94709">
        <w:rPr>
          <w:b/>
          <w:sz w:val="22"/>
          <w:szCs w:val="22"/>
        </w:rPr>
        <w:t>i</w:t>
      </w:r>
      <w:r w:rsidR="002C2DF4" w:rsidRPr="00C94709">
        <w:rPr>
          <w:b/>
          <w:sz w:val="22"/>
          <w:szCs w:val="22"/>
        </w:rPr>
        <w:t xml:space="preserve">lik Ekosistemi </w:t>
      </w:r>
      <w:r w:rsidRPr="00C94709">
        <w:rPr>
          <w:b/>
          <w:sz w:val="22"/>
          <w:szCs w:val="22"/>
        </w:rPr>
        <w:t xml:space="preserve">Dergisi </w:t>
      </w:r>
      <w:r w:rsidRPr="00C94709">
        <w:rPr>
          <w:sz w:val="22"/>
          <w:szCs w:val="22"/>
        </w:rPr>
        <w:t>tarafından yapılan ön değerlendirme neticesinde tarafıma bilgi verilerek, bilimsel değerlendirmeye alınmayacağını bildiğimi kabul ve taahhüt ederim.</w:t>
      </w:r>
      <w:r w:rsidRPr="00C94709">
        <w:rPr>
          <w:b/>
          <w:sz w:val="22"/>
          <w:szCs w:val="22"/>
        </w:rPr>
        <w:t xml:space="preserve"> </w:t>
      </w:r>
    </w:p>
    <w:p w14:paraId="2D5C0322" w14:textId="77777777" w:rsidR="001F39E6" w:rsidRPr="00AE5251" w:rsidRDefault="001F39E6" w:rsidP="001F39E6">
      <w:pPr>
        <w:ind w:left="-142" w:right="-142"/>
        <w:jc w:val="both"/>
        <w:rPr>
          <w:b/>
          <w:sz w:val="18"/>
          <w:szCs w:val="18"/>
        </w:rPr>
      </w:pPr>
    </w:p>
    <w:p w14:paraId="34506174" w14:textId="77777777" w:rsidR="00CB1306" w:rsidRDefault="001F39E6" w:rsidP="001F39E6">
      <w:pPr>
        <w:spacing w:after="60"/>
        <w:rPr>
          <w:b/>
          <w:bCs/>
          <w:sz w:val="22"/>
          <w:szCs w:val="22"/>
        </w:rPr>
      </w:pPr>
      <w:r w:rsidRPr="00C94709">
        <w:rPr>
          <w:b/>
          <w:bCs/>
          <w:sz w:val="22"/>
          <w:szCs w:val="22"/>
        </w:rPr>
        <w:t xml:space="preserve">Sorumlu </w:t>
      </w:r>
      <w:proofErr w:type="gramStart"/>
      <w:r w:rsidRPr="00C94709">
        <w:rPr>
          <w:b/>
          <w:bCs/>
          <w:sz w:val="22"/>
          <w:szCs w:val="22"/>
        </w:rPr>
        <w:t>yazarın:</w:t>
      </w:r>
      <w:r w:rsidR="009B5C67">
        <w:rPr>
          <w:b/>
          <w:bCs/>
          <w:sz w:val="22"/>
          <w:szCs w:val="22"/>
        </w:rPr>
        <w:t>-</w:t>
      </w:r>
      <w:proofErr w:type="gramEnd"/>
    </w:p>
    <w:p w14:paraId="39C61C95" w14:textId="77777777" w:rsidR="00CB1306" w:rsidRDefault="00CB1306" w:rsidP="001F39E6">
      <w:pPr>
        <w:spacing w:after="60"/>
        <w:rPr>
          <w:b/>
          <w:bCs/>
          <w:sz w:val="22"/>
          <w:szCs w:val="22"/>
        </w:rPr>
      </w:pPr>
    </w:p>
    <w:p w14:paraId="3DF0F436" w14:textId="47CB6410" w:rsidR="001F39E6" w:rsidRPr="00C94709" w:rsidRDefault="00997FA3" w:rsidP="005B0BD6">
      <w:pPr>
        <w:spacing w:after="60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İmzası</w:t>
      </w:r>
      <w:r w:rsidR="00DF2692" w:rsidRPr="00DF2692">
        <w:rPr>
          <w:sz w:val="22"/>
          <w:szCs w:val="22"/>
        </w:rPr>
        <w:t>:</w:t>
      </w:r>
      <w:r w:rsidR="00B43532">
        <w:rPr>
          <w:b/>
          <w:bCs/>
          <w:sz w:val="22"/>
          <w:szCs w:val="22"/>
        </w:rPr>
        <w:tab/>
      </w:r>
      <w:r w:rsidR="00B43532">
        <w:rPr>
          <w:b/>
          <w:bCs/>
          <w:sz w:val="22"/>
          <w:szCs w:val="22"/>
        </w:rPr>
        <w:tab/>
      </w:r>
      <w:r w:rsidR="00B43532">
        <w:rPr>
          <w:b/>
          <w:bCs/>
          <w:sz w:val="22"/>
          <w:szCs w:val="22"/>
        </w:rPr>
        <w:tab/>
      </w:r>
      <w:r w:rsidR="00B43532">
        <w:rPr>
          <w:b/>
          <w:bCs/>
          <w:sz w:val="22"/>
          <w:szCs w:val="22"/>
        </w:rPr>
        <w:tab/>
      </w:r>
      <w:r w:rsidR="00B43532">
        <w:rPr>
          <w:b/>
          <w:bCs/>
          <w:sz w:val="22"/>
          <w:szCs w:val="22"/>
        </w:rPr>
        <w:tab/>
      </w:r>
      <w:r w:rsidR="00B43532">
        <w:rPr>
          <w:b/>
          <w:bCs/>
          <w:sz w:val="22"/>
          <w:szCs w:val="22"/>
        </w:rPr>
        <w:tab/>
      </w:r>
      <w:r w:rsidR="00916DE5">
        <w:rPr>
          <w:b/>
          <w:bCs/>
          <w:sz w:val="22"/>
          <w:szCs w:val="22"/>
        </w:rPr>
        <w:tab/>
      </w:r>
      <w:r w:rsidR="00E04DA1">
        <w:rPr>
          <w:b/>
          <w:bCs/>
          <w:sz w:val="22"/>
          <w:szCs w:val="22"/>
        </w:rPr>
        <w:tab/>
      </w:r>
      <w:proofErr w:type="gramStart"/>
      <w:r w:rsidR="00B43532" w:rsidRPr="00997FA3">
        <w:rPr>
          <w:b/>
          <w:sz w:val="22"/>
          <w:szCs w:val="22"/>
        </w:rPr>
        <w:t>Tarih</w:t>
      </w:r>
      <w:r w:rsidR="00B43532" w:rsidRPr="00DF2692">
        <w:rPr>
          <w:bCs/>
          <w:sz w:val="22"/>
          <w:szCs w:val="22"/>
        </w:rPr>
        <w:t>:</w:t>
      </w:r>
      <w:r w:rsidR="00426DBF">
        <w:rPr>
          <w:bCs/>
          <w:sz w:val="22"/>
          <w:szCs w:val="22"/>
        </w:rPr>
        <w:t xml:space="preserve">   </w:t>
      </w:r>
      <w:proofErr w:type="gramEnd"/>
      <w:r w:rsidR="00426DBF">
        <w:rPr>
          <w:bCs/>
          <w:sz w:val="22"/>
          <w:szCs w:val="22"/>
        </w:rPr>
        <w:t xml:space="preserve">  /     /2025</w:t>
      </w:r>
    </w:p>
    <w:p w14:paraId="0FE4D2C5" w14:textId="77777777" w:rsidR="00C65E01" w:rsidRPr="00C94709" w:rsidRDefault="00C65E01" w:rsidP="001F39E6">
      <w:pPr>
        <w:spacing w:after="60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2234"/>
        <w:gridCol w:w="1276"/>
        <w:gridCol w:w="3686"/>
      </w:tblGrid>
      <w:tr w:rsidR="001F39E6" w:rsidRPr="00C94709" w14:paraId="38B64591" w14:textId="77777777" w:rsidTr="00916DE5">
        <w:tc>
          <w:tcPr>
            <w:tcW w:w="1735" w:type="dxa"/>
          </w:tcPr>
          <w:p w14:paraId="5FD592AF" w14:textId="195B7DA5" w:rsidR="001F39E6" w:rsidRPr="00C94709" w:rsidRDefault="00997FA3" w:rsidP="00F90BB7">
            <w:pPr>
              <w:spacing w:after="60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F39E6" w:rsidRPr="00C94709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2234" w:type="dxa"/>
          </w:tcPr>
          <w:p w14:paraId="58768DAE" w14:textId="77777777" w:rsidR="001F39E6" w:rsidRPr="00DF2692" w:rsidRDefault="001F39E6" w:rsidP="00F90BB7">
            <w:pPr>
              <w:spacing w:after="60"/>
              <w:rPr>
                <w:bCs/>
                <w:sz w:val="22"/>
                <w:szCs w:val="22"/>
                <w:lang w:eastAsia="hr-HR"/>
              </w:rPr>
            </w:pPr>
            <w:r w:rsidRPr="00DF2692">
              <w:rPr>
                <w:bCs/>
                <w:sz w:val="22"/>
                <w:szCs w:val="22"/>
                <w:lang w:eastAsia="hr-HR"/>
              </w:rPr>
              <w:t>:</w:t>
            </w:r>
          </w:p>
          <w:p w14:paraId="1F691FF7" w14:textId="77777777" w:rsidR="00C65E01" w:rsidRPr="00C94709" w:rsidRDefault="00C65E01" w:rsidP="00F90BB7">
            <w:pPr>
              <w:spacing w:after="60"/>
              <w:rPr>
                <w:b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</w:tcPr>
          <w:p w14:paraId="1EFBF8C9" w14:textId="77777777" w:rsidR="001F39E6" w:rsidRPr="00C94709" w:rsidRDefault="001F39E6" w:rsidP="00F90BB7">
            <w:pPr>
              <w:spacing w:after="60"/>
              <w:rPr>
                <w:b/>
                <w:sz w:val="22"/>
                <w:szCs w:val="22"/>
                <w:lang w:eastAsia="hr-HR"/>
              </w:rPr>
            </w:pPr>
          </w:p>
        </w:tc>
        <w:tc>
          <w:tcPr>
            <w:tcW w:w="3686" w:type="dxa"/>
          </w:tcPr>
          <w:p w14:paraId="4383F762" w14:textId="77777777" w:rsidR="001F39E6" w:rsidRPr="00C94709" w:rsidRDefault="001F39E6" w:rsidP="00F90BB7">
            <w:pPr>
              <w:spacing w:after="60"/>
              <w:rPr>
                <w:sz w:val="22"/>
                <w:szCs w:val="22"/>
                <w:lang w:eastAsia="hr-HR"/>
              </w:rPr>
            </w:pPr>
          </w:p>
        </w:tc>
      </w:tr>
      <w:tr w:rsidR="001F39E6" w:rsidRPr="00C94709" w14:paraId="2C283937" w14:textId="77777777" w:rsidTr="00916DE5">
        <w:tc>
          <w:tcPr>
            <w:tcW w:w="1735" w:type="dxa"/>
          </w:tcPr>
          <w:p w14:paraId="439792C8" w14:textId="0916CA4E" w:rsidR="001F39E6" w:rsidRPr="00C94709" w:rsidRDefault="001F39E6" w:rsidP="002C2DF4">
            <w:pPr>
              <w:spacing w:after="60"/>
              <w:rPr>
                <w:b/>
                <w:sz w:val="22"/>
                <w:szCs w:val="22"/>
                <w:lang w:eastAsia="hr-HR"/>
              </w:rPr>
            </w:pPr>
            <w:r w:rsidRPr="00C94709">
              <w:rPr>
                <w:b/>
                <w:sz w:val="22"/>
                <w:szCs w:val="22"/>
              </w:rPr>
              <w:t>E-</w:t>
            </w:r>
            <w:r w:rsidR="002C2DF4" w:rsidRPr="00C94709">
              <w:rPr>
                <w:b/>
                <w:sz w:val="22"/>
                <w:szCs w:val="22"/>
              </w:rPr>
              <w:t>mail adresi</w:t>
            </w:r>
          </w:p>
        </w:tc>
        <w:tc>
          <w:tcPr>
            <w:tcW w:w="2234" w:type="dxa"/>
          </w:tcPr>
          <w:p w14:paraId="28E6EAF5" w14:textId="3C75FD1B" w:rsidR="002C2DF4" w:rsidRPr="00DF2692" w:rsidRDefault="001F39E6" w:rsidP="00F90BB7">
            <w:pPr>
              <w:spacing w:after="60"/>
              <w:rPr>
                <w:bCs/>
                <w:sz w:val="22"/>
                <w:szCs w:val="22"/>
                <w:lang w:eastAsia="hr-HR"/>
              </w:rPr>
            </w:pPr>
            <w:r w:rsidRPr="00DF2692">
              <w:rPr>
                <w:bCs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1276" w:type="dxa"/>
          </w:tcPr>
          <w:p w14:paraId="3DD08CD9" w14:textId="77777777" w:rsidR="001F39E6" w:rsidRPr="00C94709" w:rsidRDefault="001F39E6" w:rsidP="00F90BB7">
            <w:pPr>
              <w:spacing w:after="60"/>
              <w:rPr>
                <w:b/>
                <w:sz w:val="22"/>
                <w:szCs w:val="22"/>
                <w:lang w:eastAsia="hr-HR"/>
              </w:rPr>
            </w:pPr>
          </w:p>
        </w:tc>
        <w:tc>
          <w:tcPr>
            <w:tcW w:w="3686" w:type="dxa"/>
          </w:tcPr>
          <w:p w14:paraId="04B8447E" w14:textId="77777777" w:rsidR="001F39E6" w:rsidRPr="00C94709" w:rsidRDefault="001F39E6" w:rsidP="00F90BB7">
            <w:pPr>
              <w:spacing w:after="60"/>
              <w:rPr>
                <w:sz w:val="22"/>
                <w:szCs w:val="22"/>
                <w:lang w:eastAsia="hr-HR"/>
              </w:rPr>
            </w:pPr>
          </w:p>
        </w:tc>
      </w:tr>
    </w:tbl>
    <w:p w14:paraId="1E27C99A" w14:textId="7C2D3259" w:rsidR="001F39E6" w:rsidRDefault="001F39E6" w:rsidP="00AE5251">
      <w:pPr>
        <w:pStyle w:val="stBilgi"/>
        <w:rPr>
          <w:rFonts w:ascii="Arial Narrow" w:hAnsi="Arial Narrow"/>
          <w:b/>
          <w:color w:val="0000CC"/>
          <w:sz w:val="24"/>
          <w:szCs w:val="24"/>
        </w:rPr>
      </w:pPr>
    </w:p>
    <w:sectPr w:rsidR="001F39E6" w:rsidSect="00C94709">
      <w:headerReference w:type="default" r:id="rId7"/>
      <w:headerReference w:type="first" r:id="rId8"/>
      <w:pgSz w:w="12240" w:h="15840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44438" w14:textId="77777777" w:rsidR="00366891" w:rsidRDefault="00366891" w:rsidP="00387F05">
      <w:r>
        <w:separator/>
      </w:r>
    </w:p>
  </w:endnote>
  <w:endnote w:type="continuationSeparator" w:id="0">
    <w:p w14:paraId="3AA85B09" w14:textId="77777777" w:rsidR="00366891" w:rsidRDefault="00366891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F6E4" w14:textId="77777777" w:rsidR="00366891" w:rsidRDefault="00366891" w:rsidP="00387F05">
      <w:r>
        <w:separator/>
      </w:r>
    </w:p>
  </w:footnote>
  <w:footnote w:type="continuationSeparator" w:id="0">
    <w:p w14:paraId="038A354B" w14:textId="77777777" w:rsidR="00366891" w:rsidRDefault="00366891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1D1AA7" w14:paraId="30DF0FD1" w14:textId="77777777" w:rsidTr="00457135">
      <w:tc>
        <w:tcPr>
          <w:tcW w:w="1809" w:type="dxa"/>
        </w:tcPr>
        <w:p w14:paraId="25EE2F15" w14:textId="3360A811" w:rsidR="00BD1A7B" w:rsidRDefault="001D1AA7" w:rsidP="00BD1A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29E8AA17" wp14:editId="7CACB16E">
                <wp:simplePos x="0" y="0"/>
                <wp:positionH relativeFrom="column">
                  <wp:posOffset>256896</wp:posOffset>
                </wp:positionH>
                <wp:positionV relativeFrom="paragraph">
                  <wp:posOffset>-40716</wp:posOffset>
                </wp:positionV>
                <wp:extent cx="900000" cy="9000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OBİLTUM_Logo_tt3yr5isebk0ckk84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03" w:type="dxa"/>
        </w:tcPr>
        <w:p w14:paraId="3D91098D" w14:textId="6DDF137B" w:rsidR="00BD1A7B" w:rsidRDefault="00BD1A7B" w:rsidP="00BD1A7B">
          <w:pPr>
            <w:pStyle w:val="stBilgi"/>
            <w:jc w:val="center"/>
          </w:pPr>
        </w:p>
        <w:p w14:paraId="450539AB" w14:textId="77777777" w:rsidR="00413D2B" w:rsidRPr="00413D2B" w:rsidRDefault="00413D2B" w:rsidP="00413D2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13D2B">
            <w:rPr>
              <w:rFonts w:ascii="Times New Roman" w:hAnsi="Times New Roman" w:cs="Times New Roman"/>
              <w:b/>
              <w:sz w:val="28"/>
              <w:szCs w:val="28"/>
            </w:rPr>
            <w:t>Journal of Science-Technology-Innovation Ecosystem</w:t>
          </w:r>
        </w:p>
        <w:p w14:paraId="7482351A" w14:textId="77777777" w:rsidR="00413D2B" w:rsidRPr="00413D2B" w:rsidRDefault="00413D2B" w:rsidP="00413D2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242B6C1B" w14:textId="423C1A6F" w:rsidR="00BD1A7B" w:rsidRPr="00CC1564" w:rsidRDefault="00413D2B" w:rsidP="00413D2B">
          <w:pPr>
            <w:pStyle w:val="stBilgi"/>
            <w:jc w:val="center"/>
            <w:rPr>
              <w:lang w:val="tr-TR"/>
            </w:rPr>
          </w:pPr>
          <w:r w:rsidRPr="00CC1564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Bilim-Teknoloji-Yenilik Ekosistemi Dergisi</w:t>
          </w:r>
        </w:p>
      </w:tc>
    </w:tr>
  </w:tbl>
  <w:p w14:paraId="786E9C24" w14:textId="21FB58CF" w:rsidR="00387F05" w:rsidRPr="006B2CBC" w:rsidRDefault="00C4019D" w:rsidP="006B2CBC">
    <w:pPr>
      <w:pStyle w:val="stBilgi"/>
      <w:jc w:val="center"/>
      <w:rPr>
        <w:rFonts w:ascii="Century" w:hAnsi="Century"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285DC427" wp14:editId="2847417E">
          <wp:simplePos x="0" y="0"/>
          <wp:positionH relativeFrom="margin">
            <wp:align>right</wp:align>
          </wp:positionH>
          <wp:positionV relativeFrom="paragraph">
            <wp:posOffset>-824307</wp:posOffset>
          </wp:positionV>
          <wp:extent cx="896082" cy="9000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İLTUM_Logo_tt3yr5isebk0ckk84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082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523"/>
    </w:tblGrid>
    <w:tr w:rsidR="00D42829" w14:paraId="62E60AEF" w14:textId="77777777" w:rsidTr="00AA5DB3">
      <w:trPr>
        <w:trHeight w:val="1049"/>
      </w:trPr>
      <w:tc>
        <w:tcPr>
          <w:tcW w:w="1838" w:type="dxa"/>
        </w:tcPr>
        <w:p w14:paraId="44816EAB" w14:textId="23F8EEDA" w:rsidR="00BD1A7B" w:rsidRDefault="008874F5" w:rsidP="00BD1A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1EC833F1" wp14:editId="372A394E">
                <wp:simplePos x="0" y="0"/>
                <wp:positionH relativeFrom="column">
                  <wp:posOffset>190805</wp:posOffset>
                </wp:positionH>
                <wp:positionV relativeFrom="paragraph">
                  <wp:posOffset>-47600</wp:posOffset>
                </wp:positionV>
                <wp:extent cx="900000" cy="90000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BİLTUM_Logo_tt3yr5isebk0ckk84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23" w:type="dxa"/>
          <w:vAlign w:val="center"/>
        </w:tcPr>
        <w:p w14:paraId="328C5B04" w14:textId="79879959" w:rsidR="0073318B" w:rsidRPr="00021227" w:rsidRDefault="0073318B" w:rsidP="00AA5D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227">
            <w:rPr>
              <w:rFonts w:ascii="Times New Roman" w:hAnsi="Times New Roman" w:cs="Times New Roman"/>
              <w:b/>
              <w:sz w:val="28"/>
              <w:szCs w:val="28"/>
            </w:rPr>
            <w:t>Journal of Science-Technology-Innovation Ecosystem</w:t>
          </w:r>
        </w:p>
        <w:p w14:paraId="405DA7CD" w14:textId="77777777" w:rsidR="0073318B" w:rsidRPr="00021227" w:rsidRDefault="0073318B" w:rsidP="00AA5D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47F5E34" w14:textId="12E33C48" w:rsidR="00BD1A7B" w:rsidRPr="00021227" w:rsidRDefault="0073318B" w:rsidP="00AA5D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</w:pPr>
          <w:r w:rsidRPr="00021227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Bilim-Teknoloji-Yenilik Ekosistemi Dergisi</w:t>
          </w:r>
        </w:p>
        <w:p w14:paraId="154DC0B1" w14:textId="783AE747" w:rsidR="00BD1A7B" w:rsidRPr="00C47C9D" w:rsidRDefault="00BD1A7B" w:rsidP="001D5A15">
          <w:pPr>
            <w:pStyle w:val="stBilgi"/>
            <w:rPr>
              <w:b/>
            </w:rPr>
          </w:pPr>
        </w:p>
      </w:tc>
    </w:tr>
  </w:tbl>
  <w:p w14:paraId="2E3E5B5A" w14:textId="69595AB0" w:rsidR="00387F05" w:rsidRPr="00AA5DB3" w:rsidRDefault="00D42829" w:rsidP="00387F05">
    <w:pPr>
      <w:pStyle w:val="stBilgi"/>
      <w:jc w:val="center"/>
      <w:rPr>
        <w:rFonts w:ascii="Century" w:hAnsi="Century"/>
        <w:sz w:val="10"/>
        <w:szCs w:val="10"/>
      </w:rPr>
    </w:pPr>
    <w:r w:rsidRPr="00CD3298">
      <w:rPr>
        <w:b/>
        <w:noProof/>
        <w:color w:val="365F91"/>
        <w:sz w:val="44"/>
        <w:szCs w:val="44"/>
        <w:lang w:val="tr-TR" w:eastAsia="tr-TR"/>
      </w:rPr>
      <w:drawing>
        <wp:anchor distT="0" distB="0" distL="114300" distR="114300" simplePos="0" relativeHeight="251658240" behindDoc="0" locked="0" layoutInCell="1" allowOverlap="1" wp14:anchorId="16B403B5" wp14:editId="6388D277">
          <wp:simplePos x="0" y="0"/>
          <wp:positionH relativeFrom="margin">
            <wp:align>right</wp:align>
          </wp:positionH>
          <wp:positionV relativeFrom="paragraph">
            <wp:posOffset>-838505</wp:posOffset>
          </wp:positionV>
          <wp:extent cx="896082" cy="9000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27" descr="logo_derg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608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B8"/>
    <w:rsid w:val="0001004D"/>
    <w:rsid w:val="0001096E"/>
    <w:rsid w:val="00015C8A"/>
    <w:rsid w:val="00021227"/>
    <w:rsid w:val="000219BF"/>
    <w:rsid w:val="00023FAF"/>
    <w:rsid w:val="00031C6B"/>
    <w:rsid w:val="000A3487"/>
    <w:rsid w:val="000C550B"/>
    <w:rsid w:val="000D3D5B"/>
    <w:rsid w:val="000F55F3"/>
    <w:rsid w:val="000F79D3"/>
    <w:rsid w:val="00105B35"/>
    <w:rsid w:val="00112ABF"/>
    <w:rsid w:val="00125D34"/>
    <w:rsid w:val="001273F8"/>
    <w:rsid w:val="00130595"/>
    <w:rsid w:val="00137BDE"/>
    <w:rsid w:val="001646D9"/>
    <w:rsid w:val="001868C2"/>
    <w:rsid w:val="001A275D"/>
    <w:rsid w:val="001C3B11"/>
    <w:rsid w:val="001C6ACF"/>
    <w:rsid w:val="001D1A84"/>
    <w:rsid w:val="001D1AA7"/>
    <w:rsid w:val="001D5A15"/>
    <w:rsid w:val="001F39E6"/>
    <w:rsid w:val="001F4DFC"/>
    <w:rsid w:val="002129A5"/>
    <w:rsid w:val="00212FB1"/>
    <w:rsid w:val="00213D3D"/>
    <w:rsid w:val="00214290"/>
    <w:rsid w:val="00227A19"/>
    <w:rsid w:val="00231E6B"/>
    <w:rsid w:val="0023588F"/>
    <w:rsid w:val="002374BA"/>
    <w:rsid w:val="002406E6"/>
    <w:rsid w:val="00241285"/>
    <w:rsid w:val="00242C13"/>
    <w:rsid w:val="00244C9A"/>
    <w:rsid w:val="0024657C"/>
    <w:rsid w:val="002544F6"/>
    <w:rsid w:val="00280C44"/>
    <w:rsid w:val="002865C9"/>
    <w:rsid w:val="002A13CA"/>
    <w:rsid w:val="002C2DF4"/>
    <w:rsid w:val="002C7B35"/>
    <w:rsid w:val="002E6669"/>
    <w:rsid w:val="00306784"/>
    <w:rsid w:val="00310606"/>
    <w:rsid w:val="00324504"/>
    <w:rsid w:val="0033092F"/>
    <w:rsid w:val="00334B20"/>
    <w:rsid w:val="003448D5"/>
    <w:rsid w:val="00356F69"/>
    <w:rsid w:val="00366891"/>
    <w:rsid w:val="00387F05"/>
    <w:rsid w:val="003A65C9"/>
    <w:rsid w:val="003B2A24"/>
    <w:rsid w:val="003B7382"/>
    <w:rsid w:val="003C4572"/>
    <w:rsid w:val="003E4435"/>
    <w:rsid w:val="003F2152"/>
    <w:rsid w:val="00401840"/>
    <w:rsid w:val="00402AA5"/>
    <w:rsid w:val="00406398"/>
    <w:rsid w:val="00410C47"/>
    <w:rsid w:val="00413D2B"/>
    <w:rsid w:val="00426DBF"/>
    <w:rsid w:val="0043716C"/>
    <w:rsid w:val="00440E83"/>
    <w:rsid w:val="004604B0"/>
    <w:rsid w:val="00463F48"/>
    <w:rsid w:val="0047471F"/>
    <w:rsid w:val="0047610A"/>
    <w:rsid w:val="00483669"/>
    <w:rsid w:val="0048576A"/>
    <w:rsid w:val="00487764"/>
    <w:rsid w:val="004A3F51"/>
    <w:rsid w:val="004B151A"/>
    <w:rsid w:val="004B43AD"/>
    <w:rsid w:val="004B52E6"/>
    <w:rsid w:val="004B6FDB"/>
    <w:rsid w:val="004C4750"/>
    <w:rsid w:val="004C7FA3"/>
    <w:rsid w:val="004D3964"/>
    <w:rsid w:val="004D420A"/>
    <w:rsid w:val="004E084C"/>
    <w:rsid w:val="004E2ECF"/>
    <w:rsid w:val="004F00BE"/>
    <w:rsid w:val="004F789D"/>
    <w:rsid w:val="00507F9B"/>
    <w:rsid w:val="00522589"/>
    <w:rsid w:val="00525400"/>
    <w:rsid w:val="00527A1D"/>
    <w:rsid w:val="00564943"/>
    <w:rsid w:val="00566EB1"/>
    <w:rsid w:val="0057590B"/>
    <w:rsid w:val="005832F0"/>
    <w:rsid w:val="00586224"/>
    <w:rsid w:val="00597DFB"/>
    <w:rsid w:val="005A1A29"/>
    <w:rsid w:val="005A765C"/>
    <w:rsid w:val="005B0BD6"/>
    <w:rsid w:val="005C1A08"/>
    <w:rsid w:val="005D4A12"/>
    <w:rsid w:val="005D6A2C"/>
    <w:rsid w:val="00610D13"/>
    <w:rsid w:val="006171A4"/>
    <w:rsid w:val="006173BA"/>
    <w:rsid w:val="00624ED5"/>
    <w:rsid w:val="006323CC"/>
    <w:rsid w:val="006439E9"/>
    <w:rsid w:val="0065098F"/>
    <w:rsid w:val="00653DFB"/>
    <w:rsid w:val="00655789"/>
    <w:rsid w:val="00667E33"/>
    <w:rsid w:val="00674BC6"/>
    <w:rsid w:val="00675EED"/>
    <w:rsid w:val="006815B2"/>
    <w:rsid w:val="00682446"/>
    <w:rsid w:val="0069038B"/>
    <w:rsid w:val="00690F5A"/>
    <w:rsid w:val="006B2CBC"/>
    <w:rsid w:val="006B7ECF"/>
    <w:rsid w:val="006C6EDD"/>
    <w:rsid w:val="006D1EA3"/>
    <w:rsid w:val="006F7E82"/>
    <w:rsid w:val="007054FF"/>
    <w:rsid w:val="0071249F"/>
    <w:rsid w:val="00720605"/>
    <w:rsid w:val="0073318B"/>
    <w:rsid w:val="00734AE5"/>
    <w:rsid w:val="00741A35"/>
    <w:rsid w:val="00744432"/>
    <w:rsid w:val="007637EC"/>
    <w:rsid w:val="007679A2"/>
    <w:rsid w:val="00786206"/>
    <w:rsid w:val="007B1AD9"/>
    <w:rsid w:val="007C6179"/>
    <w:rsid w:val="007E4E1A"/>
    <w:rsid w:val="008012B8"/>
    <w:rsid w:val="00802B1D"/>
    <w:rsid w:val="00805660"/>
    <w:rsid w:val="00806D6E"/>
    <w:rsid w:val="0081145D"/>
    <w:rsid w:val="00853B07"/>
    <w:rsid w:val="00873212"/>
    <w:rsid w:val="00880AB7"/>
    <w:rsid w:val="00881397"/>
    <w:rsid w:val="00886E75"/>
    <w:rsid w:val="0088717F"/>
    <w:rsid w:val="008874F5"/>
    <w:rsid w:val="008B7946"/>
    <w:rsid w:val="008C4067"/>
    <w:rsid w:val="008C6629"/>
    <w:rsid w:val="008D39D8"/>
    <w:rsid w:val="008D66ED"/>
    <w:rsid w:val="008E0C2B"/>
    <w:rsid w:val="008E193C"/>
    <w:rsid w:val="00901383"/>
    <w:rsid w:val="00903DBE"/>
    <w:rsid w:val="00914FE0"/>
    <w:rsid w:val="00916842"/>
    <w:rsid w:val="00916DE5"/>
    <w:rsid w:val="0091788B"/>
    <w:rsid w:val="00922334"/>
    <w:rsid w:val="00933615"/>
    <w:rsid w:val="00936BD0"/>
    <w:rsid w:val="0094077F"/>
    <w:rsid w:val="009522AD"/>
    <w:rsid w:val="00967F23"/>
    <w:rsid w:val="00997FA3"/>
    <w:rsid w:val="009B1EEB"/>
    <w:rsid w:val="009B5C67"/>
    <w:rsid w:val="009C53B4"/>
    <w:rsid w:val="009D026D"/>
    <w:rsid w:val="009E2E69"/>
    <w:rsid w:val="009E6636"/>
    <w:rsid w:val="009F747F"/>
    <w:rsid w:val="00A21E15"/>
    <w:rsid w:val="00A4181A"/>
    <w:rsid w:val="00A73DD7"/>
    <w:rsid w:val="00A742B7"/>
    <w:rsid w:val="00A779D5"/>
    <w:rsid w:val="00A823F1"/>
    <w:rsid w:val="00AA5DB3"/>
    <w:rsid w:val="00AB2EEE"/>
    <w:rsid w:val="00AC24D8"/>
    <w:rsid w:val="00AC4985"/>
    <w:rsid w:val="00AE5251"/>
    <w:rsid w:val="00AE6291"/>
    <w:rsid w:val="00AF3B42"/>
    <w:rsid w:val="00B043A5"/>
    <w:rsid w:val="00B24D53"/>
    <w:rsid w:val="00B27548"/>
    <w:rsid w:val="00B277CE"/>
    <w:rsid w:val="00B3075E"/>
    <w:rsid w:val="00B36E4D"/>
    <w:rsid w:val="00B40BB8"/>
    <w:rsid w:val="00B43532"/>
    <w:rsid w:val="00B823D1"/>
    <w:rsid w:val="00B90D79"/>
    <w:rsid w:val="00BB05A6"/>
    <w:rsid w:val="00BB155C"/>
    <w:rsid w:val="00BD1A7B"/>
    <w:rsid w:val="00BD75F3"/>
    <w:rsid w:val="00BE1AAC"/>
    <w:rsid w:val="00BE2B85"/>
    <w:rsid w:val="00BE43DA"/>
    <w:rsid w:val="00C0486E"/>
    <w:rsid w:val="00C05BF6"/>
    <w:rsid w:val="00C143CB"/>
    <w:rsid w:val="00C3005F"/>
    <w:rsid w:val="00C30E8E"/>
    <w:rsid w:val="00C31E5A"/>
    <w:rsid w:val="00C4019D"/>
    <w:rsid w:val="00C41511"/>
    <w:rsid w:val="00C4704D"/>
    <w:rsid w:val="00C47C9D"/>
    <w:rsid w:val="00C61B4C"/>
    <w:rsid w:val="00C65E01"/>
    <w:rsid w:val="00C839E4"/>
    <w:rsid w:val="00C94709"/>
    <w:rsid w:val="00CA3BC1"/>
    <w:rsid w:val="00CB1306"/>
    <w:rsid w:val="00CC1564"/>
    <w:rsid w:val="00CD0F32"/>
    <w:rsid w:val="00CF5383"/>
    <w:rsid w:val="00D01B40"/>
    <w:rsid w:val="00D3278F"/>
    <w:rsid w:val="00D36DDF"/>
    <w:rsid w:val="00D41112"/>
    <w:rsid w:val="00D42829"/>
    <w:rsid w:val="00D57B5C"/>
    <w:rsid w:val="00D64790"/>
    <w:rsid w:val="00D77D20"/>
    <w:rsid w:val="00D8087A"/>
    <w:rsid w:val="00D971C1"/>
    <w:rsid w:val="00DA75C6"/>
    <w:rsid w:val="00DD1E92"/>
    <w:rsid w:val="00DD384A"/>
    <w:rsid w:val="00DE4D0E"/>
    <w:rsid w:val="00DF2692"/>
    <w:rsid w:val="00DF59D0"/>
    <w:rsid w:val="00E04DA1"/>
    <w:rsid w:val="00E257B1"/>
    <w:rsid w:val="00E468B6"/>
    <w:rsid w:val="00E66CC1"/>
    <w:rsid w:val="00E70A5A"/>
    <w:rsid w:val="00E74295"/>
    <w:rsid w:val="00E77FA5"/>
    <w:rsid w:val="00E86E2C"/>
    <w:rsid w:val="00E9242E"/>
    <w:rsid w:val="00E94D45"/>
    <w:rsid w:val="00EA0268"/>
    <w:rsid w:val="00EA20D9"/>
    <w:rsid w:val="00EE6EFD"/>
    <w:rsid w:val="00EF5E77"/>
    <w:rsid w:val="00F01ECB"/>
    <w:rsid w:val="00F0306E"/>
    <w:rsid w:val="00F2317D"/>
    <w:rsid w:val="00F24224"/>
    <w:rsid w:val="00F26523"/>
    <w:rsid w:val="00F32D64"/>
    <w:rsid w:val="00F41888"/>
    <w:rsid w:val="00F53257"/>
    <w:rsid w:val="00F80312"/>
    <w:rsid w:val="00F90461"/>
    <w:rsid w:val="00FB4948"/>
    <w:rsid w:val="00FE1295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5BB6"/>
  <w15:docId w15:val="{86A4EEDD-3743-4A07-ABC7-58ECDCDB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F53257"/>
    <w:pPr>
      <w:keepNext/>
      <w:widowControl/>
      <w:suppressAutoHyphens w:val="0"/>
      <w:outlineLvl w:val="0"/>
    </w:pPr>
    <w:rPr>
      <w:b/>
      <w:bCs/>
      <w:i/>
      <w:iCs/>
      <w:sz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4750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4750"/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C475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9"/>
    <w:rsid w:val="00F53257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Altyaz">
    <w:name w:val="Subtitle"/>
    <w:basedOn w:val="Normal"/>
    <w:link w:val="AltyazChar"/>
    <w:uiPriority w:val="99"/>
    <w:qFormat/>
    <w:rsid w:val="00F53257"/>
    <w:pPr>
      <w:widowControl/>
      <w:suppressAutoHyphens w:val="0"/>
      <w:jc w:val="center"/>
    </w:pPr>
    <w:rPr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F5325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5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595"/>
    <w:rPr>
      <w:rFonts w:ascii="Tahoma" w:eastAsia="Times New Roman" w:hAnsi="Tahoma" w:cs="Tahoma"/>
      <w:sz w:val="16"/>
      <w:szCs w:val="16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E77A-B672-4F62-8D6D-9F732E57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Baboo Ali</cp:lastModifiedBy>
  <cp:revision>38</cp:revision>
  <dcterms:created xsi:type="dcterms:W3CDTF">2024-04-05T12:14:00Z</dcterms:created>
  <dcterms:modified xsi:type="dcterms:W3CDTF">2025-01-10T14:15:00Z</dcterms:modified>
</cp:coreProperties>
</file>